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522" w:rsidRDefault="009A1522"/>
    <w:p w:rsidR="009A1522" w:rsidRDefault="009A1522" w:rsidP="009A1522">
      <w:r>
        <w:t xml:space="preserve">                                                          </w:t>
      </w:r>
    </w:p>
    <w:p w:rsidR="009A1522" w:rsidRDefault="00634864" w:rsidP="009A1522">
      <w:r>
        <w:rPr>
          <w:noProof/>
          <w:lang w:eastAsia="it-IT"/>
        </w:rPr>
        <mc:AlternateContent>
          <mc:Choice Requires="wps">
            <w:drawing>
              <wp:anchor distT="0" distB="0" distL="89535" distR="89535" simplePos="0" relativeHeight="251659264" behindDoc="0" locked="0" layoutInCell="1" allowOverlap="1">
                <wp:simplePos x="0" y="0"/>
                <wp:positionH relativeFrom="margin">
                  <wp:posOffset>570230</wp:posOffset>
                </wp:positionH>
                <wp:positionV relativeFrom="paragraph">
                  <wp:posOffset>48895</wp:posOffset>
                </wp:positionV>
                <wp:extent cx="4713605" cy="1061720"/>
                <wp:effectExtent l="0" t="0" r="0" b="0"/>
                <wp:wrapSquare wrapText="largest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713605" cy="10617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5" w:type="dxa"/>
                              <w:tblLayout w:type="fixed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7425"/>
                            </w:tblGrid>
                            <w:tr w:rsidR="00CE34E6">
                              <w:trPr>
                                <w:trHeight w:val="285"/>
                              </w:trPr>
                              <w:tc>
                                <w:tcPr>
                                  <w:tcW w:w="7425" w:type="dxa"/>
                                  <w:vAlign w:val="center"/>
                                </w:tcPr>
                                <w:p w:rsidR="00CE34E6" w:rsidRDefault="00CE34E6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ISTITUTO ISTRUZIONE SUPERIORE STATALE</w:t>
                                  </w:r>
                                </w:p>
                              </w:tc>
                            </w:tr>
                            <w:tr w:rsidR="00CE34E6">
                              <w:trPr>
                                <w:trHeight w:val="450"/>
                              </w:trPr>
                              <w:tc>
                                <w:tcPr>
                                  <w:tcW w:w="7425" w:type="dxa"/>
                                  <w:vAlign w:val="center"/>
                                </w:tcPr>
                                <w:p w:rsidR="00CE34E6" w:rsidRDefault="00CE34E6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ENRICO FERMI</w:t>
                                  </w:r>
                                </w:p>
                              </w:tc>
                            </w:tr>
                            <w:tr w:rsidR="00CE34E6">
                              <w:trPr>
                                <w:trHeight w:val="255"/>
                              </w:trPr>
                              <w:tc>
                                <w:tcPr>
                                  <w:tcW w:w="7425" w:type="dxa"/>
                                  <w:vAlign w:val="center"/>
                                </w:tcPr>
                                <w:p w:rsidR="00CE34E6" w:rsidRDefault="00CE34E6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Via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</w:rPr>
                                    <w:t>Bonistallo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</w:rPr>
                                    <w:t>, 73 50053 EMPOLI FI</w:t>
                                  </w:r>
                                </w:p>
                              </w:tc>
                            </w:tr>
                            <w:tr w:rsidR="00CE34E6">
                              <w:trPr>
                                <w:trHeight w:val="255"/>
                              </w:trPr>
                              <w:tc>
                                <w:tcPr>
                                  <w:tcW w:w="7425" w:type="dxa"/>
                                  <w:vAlign w:val="center"/>
                                </w:tcPr>
                                <w:p w:rsidR="00CE34E6" w:rsidRDefault="00CE34E6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Tel. (0571) 80614- Fax 0571 – 80665</w:t>
                                  </w:r>
                                </w:p>
                              </w:tc>
                            </w:tr>
                            <w:tr w:rsidR="00CE34E6">
                              <w:trPr>
                                <w:trHeight w:val="255"/>
                              </w:trPr>
                              <w:tc>
                                <w:tcPr>
                                  <w:tcW w:w="7425" w:type="dxa"/>
                                  <w:vAlign w:val="center"/>
                                </w:tcPr>
                                <w:p w:rsidR="00CE34E6" w:rsidRDefault="00CE34E6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Codice Fiscale 82004810485</w:t>
                                  </w:r>
                                </w:p>
                              </w:tc>
                            </w:tr>
                          </w:tbl>
                          <w:p w:rsidR="00CE34E6" w:rsidRDefault="00CE34E6" w:rsidP="00CE34E6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.9pt;margin-top:3.85pt;width:371.15pt;height:83.6pt;z-index:251659264;visibility:visible;mso-wrap-style:square;mso-width-percent:0;mso-height-percent:0;mso-wrap-distance-left:7.05pt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" stroked="f">
                <v:fill opacity="0"/>
                <v:path arrowok="t"/>
                <v:textbox inset="0,0,0,0">
                  <w:txbxContent>
                    <w:tbl>
                      <w:tblPr>
                        <w:tblW w:w="0" w:type="auto"/>
                        <w:tblInd w:w="15" w:type="dxa"/>
                        <w:tblLayout w:type="fixed"/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7425"/>
                      </w:tblGrid>
                      <w:tr w:rsidR="00CE34E6">
                        <w:trPr>
                          <w:trHeight w:val="285"/>
                        </w:trPr>
                        <w:tc>
                          <w:tcPr>
                            <w:tcW w:w="7425" w:type="dxa"/>
                            <w:vAlign w:val="center"/>
                          </w:tcPr>
                          <w:p w:rsidR="00CE34E6" w:rsidRDefault="00CE34E6">
                            <w:pPr>
                              <w:snapToGrid w:val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ISTITUTO ISTRUZIONE SUPERIORE STATALE</w:t>
                            </w:r>
                          </w:p>
                        </w:tc>
                      </w:tr>
                      <w:tr w:rsidR="00CE34E6">
                        <w:trPr>
                          <w:trHeight w:val="450"/>
                        </w:trPr>
                        <w:tc>
                          <w:tcPr>
                            <w:tcW w:w="7425" w:type="dxa"/>
                            <w:vAlign w:val="center"/>
                          </w:tcPr>
                          <w:p w:rsidR="00CE34E6" w:rsidRDefault="00CE34E6">
                            <w:pPr>
                              <w:snapToGrid w:val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ENRICO FERMI</w:t>
                            </w:r>
                          </w:p>
                        </w:tc>
                      </w:tr>
                      <w:tr w:rsidR="00CE34E6">
                        <w:trPr>
                          <w:trHeight w:val="255"/>
                        </w:trPr>
                        <w:tc>
                          <w:tcPr>
                            <w:tcW w:w="7425" w:type="dxa"/>
                            <w:vAlign w:val="center"/>
                          </w:tcPr>
                          <w:p w:rsidR="00CE34E6" w:rsidRDefault="00CE34E6">
                            <w:pPr>
                              <w:snapToGrid w:val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Via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Bonistallo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>, 73 50053 EMPOLI FI</w:t>
                            </w:r>
                          </w:p>
                        </w:tc>
                      </w:tr>
                      <w:tr w:rsidR="00CE34E6">
                        <w:trPr>
                          <w:trHeight w:val="255"/>
                        </w:trPr>
                        <w:tc>
                          <w:tcPr>
                            <w:tcW w:w="7425" w:type="dxa"/>
                            <w:vAlign w:val="center"/>
                          </w:tcPr>
                          <w:p w:rsidR="00CE34E6" w:rsidRDefault="00CE34E6">
                            <w:pPr>
                              <w:snapToGrid w:val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Tel. (0571) 80614- Fax 0571 – 80665</w:t>
                            </w:r>
                          </w:p>
                        </w:tc>
                      </w:tr>
                      <w:tr w:rsidR="00CE34E6">
                        <w:trPr>
                          <w:trHeight w:val="255"/>
                        </w:trPr>
                        <w:tc>
                          <w:tcPr>
                            <w:tcW w:w="7425" w:type="dxa"/>
                            <w:vAlign w:val="center"/>
                          </w:tcPr>
                          <w:p w:rsidR="00CE34E6" w:rsidRDefault="00CE34E6">
                            <w:pPr>
                              <w:snapToGrid w:val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Codice Fiscale 82004810485</w:t>
                            </w:r>
                          </w:p>
                        </w:tc>
                      </w:tr>
                    </w:tbl>
                    <w:p w:rsidR="00CE34E6" w:rsidRDefault="00CE34E6" w:rsidP="00CE34E6">
                      <w:r>
                        <w:t xml:space="preserve"> </w:t>
                      </w: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</w:p>
    <w:p w:rsidR="009A1522" w:rsidRDefault="009A1522" w:rsidP="009A1522"/>
    <w:p w:rsidR="009A1522" w:rsidRDefault="009A1522" w:rsidP="009A1522"/>
    <w:p w:rsidR="009A1522" w:rsidRDefault="009A1522" w:rsidP="009A1522"/>
    <w:p w:rsidR="009A1522" w:rsidRDefault="009A1522" w:rsidP="009A1522"/>
    <w:p w:rsidR="00CE34E6" w:rsidRDefault="00CE34E6" w:rsidP="00CE34E6"/>
    <w:p w:rsidR="0078785D" w:rsidRDefault="0078785D" w:rsidP="00CE34E6">
      <w:pPr>
        <w:rPr>
          <w:b/>
          <w:bCs/>
        </w:rPr>
      </w:pPr>
    </w:p>
    <w:p w:rsidR="00CE34E6" w:rsidRDefault="00CE34E6" w:rsidP="00CE34E6">
      <w:pPr>
        <w:rPr>
          <w:b/>
          <w:bCs/>
        </w:rPr>
      </w:pPr>
    </w:p>
    <w:p w:rsidR="009A1522" w:rsidRDefault="000E33A5" w:rsidP="000E33A5">
      <w:pPr>
        <w:rPr>
          <w:b/>
          <w:bCs/>
        </w:rPr>
      </w:pPr>
      <w:r>
        <w:rPr>
          <w:b/>
          <w:bCs/>
        </w:rPr>
        <w:t xml:space="preserve">                                      </w:t>
      </w:r>
      <w:r w:rsidR="00340EE2">
        <w:rPr>
          <w:b/>
          <w:bCs/>
        </w:rPr>
        <w:t xml:space="preserve">           </w:t>
      </w:r>
      <w:r w:rsidR="00CE34E6">
        <w:rPr>
          <w:b/>
          <w:bCs/>
        </w:rPr>
        <w:t>Circolare n.</w:t>
      </w:r>
      <w:r w:rsidR="00366796">
        <w:rPr>
          <w:b/>
          <w:bCs/>
        </w:rPr>
        <w:t xml:space="preserve"> </w:t>
      </w:r>
      <w:r w:rsidR="00865559">
        <w:rPr>
          <w:b/>
          <w:bCs/>
        </w:rPr>
        <w:t>258</w:t>
      </w:r>
      <w:r w:rsidR="00CE34E6">
        <w:rPr>
          <w:b/>
          <w:bCs/>
        </w:rPr>
        <w:t xml:space="preserve"> </w:t>
      </w:r>
      <w:r w:rsidR="00DF6F82">
        <w:rPr>
          <w:b/>
          <w:bCs/>
        </w:rPr>
        <w:t xml:space="preserve">del </w:t>
      </w:r>
      <w:r w:rsidR="00865559">
        <w:rPr>
          <w:b/>
          <w:bCs/>
        </w:rPr>
        <w:t>27</w:t>
      </w:r>
      <w:r w:rsidR="00F20EBB">
        <w:rPr>
          <w:b/>
          <w:bCs/>
        </w:rPr>
        <w:t>/01/2021</w:t>
      </w:r>
    </w:p>
    <w:p w:rsidR="00865559" w:rsidRPr="00865559" w:rsidRDefault="00865559" w:rsidP="00E80571">
      <w:pPr>
        <w:jc w:val="right"/>
        <w:rPr>
          <w:b/>
        </w:rPr>
      </w:pPr>
      <w:r w:rsidRPr="00865559">
        <w:rPr>
          <w:b/>
        </w:rPr>
        <w:t>AGLI ALUNNI</w:t>
      </w:r>
    </w:p>
    <w:p w:rsidR="00CE34E6" w:rsidRPr="00865559" w:rsidRDefault="00865559" w:rsidP="00E80571">
      <w:pPr>
        <w:jc w:val="right"/>
        <w:rPr>
          <w:b/>
        </w:rPr>
      </w:pPr>
      <w:r w:rsidRPr="00865559">
        <w:rPr>
          <w:b/>
        </w:rPr>
        <w:t>ALLE FAMIGLIE</w:t>
      </w:r>
      <w:r w:rsidR="009A1522" w:rsidRPr="00865559">
        <w:rPr>
          <w:b/>
        </w:rPr>
        <w:t xml:space="preserve"> </w:t>
      </w:r>
    </w:p>
    <w:p w:rsidR="009A1522" w:rsidRDefault="009A1522" w:rsidP="009A1522">
      <w:pPr>
        <w:jc w:val="right"/>
        <w:rPr>
          <w:b/>
        </w:rPr>
      </w:pPr>
      <w:r>
        <w:rPr>
          <w:b/>
        </w:rPr>
        <w:t>AI DOCENTI</w:t>
      </w:r>
    </w:p>
    <w:p w:rsidR="00BA7F56" w:rsidRDefault="009A1522" w:rsidP="00BA7F56">
      <w:pPr>
        <w:jc w:val="righ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F20EBB" w:rsidRDefault="00F20EBB" w:rsidP="00BA7F56">
      <w:pPr>
        <w:rPr>
          <w:b/>
        </w:rPr>
      </w:pPr>
    </w:p>
    <w:p w:rsidR="00F20EBB" w:rsidRDefault="00F20EBB" w:rsidP="00BA7F56">
      <w:pPr>
        <w:rPr>
          <w:b/>
        </w:rPr>
      </w:pPr>
    </w:p>
    <w:p w:rsidR="009A1522" w:rsidRDefault="009A1522" w:rsidP="00BA7F56">
      <w:pPr>
        <w:rPr>
          <w:b/>
        </w:rPr>
      </w:pPr>
      <w:r w:rsidRPr="00BA7F56">
        <w:rPr>
          <w:b/>
        </w:rPr>
        <w:t xml:space="preserve">Oggetto: </w:t>
      </w:r>
      <w:bookmarkStart w:id="0" w:name="_GoBack"/>
      <w:r w:rsidR="00F20EBB">
        <w:rPr>
          <w:b/>
        </w:rPr>
        <w:t>Variazioni o</w:t>
      </w:r>
      <w:r w:rsidR="00553DFF">
        <w:rPr>
          <w:b/>
        </w:rPr>
        <w:t xml:space="preserve">rario </w:t>
      </w:r>
      <w:r w:rsidR="00865559">
        <w:rPr>
          <w:b/>
        </w:rPr>
        <w:t xml:space="preserve">disposizioni docenti e comunicazione gruppi in presenza dal 1 febbraio </w:t>
      </w:r>
      <w:r w:rsidR="00553DFF">
        <w:rPr>
          <w:b/>
        </w:rPr>
        <w:t>2021</w:t>
      </w:r>
      <w:bookmarkEnd w:id="0"/>
    </w:p>
    <w:p w:rsidR="00F20EBB" w:rsidRPr="00BA7F56" w:rsidRDefault="00F20EBB" w:rsidP="00BA7F56">
      <w:pPr>
        <w:rPr>
          <w:b/>
          <w:u w:val="single"/>
        </w:rPr>
      </w:pPr>
    </w:p>
    <w:p w:rsidR="0078785D" w:rsidRPr="00BA7F56" w:rsidRDefault="0078785D" w:rsidP="0078785D">
      <w:pPr>
        <w:rPr>
          <w:b/>
        </w:rPr>
      </w:pPr>
    </w:p>
    <w:p w:rsidR="00865559" w:rsidRDefault="00F60F03" w:rsidP="00F60F03">
      <w:pPr>
        <w:spacing w:line="276" w:lineRule="auto"/>
        <w:jc w:val="both"/>
      </w:pPr>
      <w:r w:rsidRPr="00F60F03">
        <w:t xml:space="preserve">Si </w:t>
      </w:r>
      <w:r w:rsidR="00865559">
        <w:t>comunica che venerdì 29 gennaio p.v. si pubblicheranno</w:t>
      </w:r>
      <w:r w:rsidRPr="00F60F03">
        <w:t xml:space="preserve"> sul sito web, all’interno del menu Orari/Calendari, opzione Orario Doce</w:t>
      </w:r>
      <w:r w:rsidR="00553DFF">
        <w:t xml:space="preserve">nti-Classi, </w:t>
      </w:r>
      <w:r w:rsidR="00F20EBB">
        <w:t>le variazioni apportate al</w:t>
      </w:r>
      <w:r w:rsidR="00553DFF">
        <w:t xml:space="preserve">l’orario delle </w:t>
      </w:r>
      <w:r w:rsidRPr="00F60F03">
        <w:t>disposizioni dei docenti</w:t>
      </w:r>
      <w:r w:rsidR="00865559">
        <w:t>, a far data dal 1 febbraio p.v., al fine di consentire lo svolgimento delle disposizioni durante gli scrutini.</w:t>
      </w:r>
    </w:p>
    <w:p w:rsidR="00F20EBB" w:rsidRDefault="00865559" w:rsidP="00F60F03">
      <w:pPr>
        <w:spacing w:line="276" w:lineRule="auto"/>
        <w:jc w:val="both"/>
        <w:rPr>
          <w:b/>
          <w:bCs/>
          <w:lang w:eastAsia="it-IT"/>
        </w:rPr>
      </w:pPr>
      <w:r>
        <w:t>S</w:t>
      </w:r>
      <w:r w:rsidR="00F60F03" w:rsidRPr="00F60F03">
        <w:t>i ri</w:t>
      </w:r>
      <w:r w:rsidR="00F60F03" w:rsidRPr="00F60F03">
        <w:rPr>
          <w:bCs/>
          <w:lang w:eastAsia="it-IT"/>
        </w:rPr>
        <w:t xml:space="preserve">chiede ai docenti di </w:t>
      </w:r>
      <w:r w:rsidR="00F60F03" w:rsidRPr="000761BA">
        <w:rPr>
          <w:b/>
          <w:bCs/>
          <w:lang w:eastAsia="it-IT"/>
        </w:rPr>
        <w:t>controllare attentamente le proprie disposizioni</w:t>
      </w:r>
      <w:r w:rsidR="00F20EBB">
        <w:rPr>
          <w:b/>
          <w:bCs/>
          <w:lang w:eastAsia="it-IT"/>
        </w:rPr>
        <w:t>.</w:t>
      </w:r>
    </w:p>
    <w:p w:rsidR="00F20EBB" w:rsidRDefault="00F20EBB" w:rsidP="00ED4AEE">
      <w:pPr>
        <w:suppressAutoHyphens w:val="0"/>
        <w:jc w:val="both"/>
        <w:rPr>
          <w:rFonts w:eastAsia="Arial Unicode MS"/>
          <w:lang w:eastAsia="it-IT"/>
        </w:rPr>
      </w:pPr>
    </w:p>
    <w:p w:rsidR="00ED4AEE" w:rsidRPr="00ED4AEE" w:rsidRDefault="00ED4AEE" w:rsidP="00ED4AEE">
      <w:pPr>
        <w:spacing w:line="276" w:lineRule="auto"/>
        <w:jc w:val="both"/>
        <w:rPr>
          <w:bCs/>
          <w:lang w:eastAsia="it-IT"/>
        </w:rPr>
      </w:pPr>
      <w:r w:rsidRPr="00ED4AEE">
        <w:rPr>
          <w:bCs/>
          <w:lang w:eastAsia="it-IT"/>
        </w:rPr>
        <w:t xml:space="preserve">Ogni classe rimarrà suddivisa in due gruppi che si alterneranno giornalmente, in modo tale che un gruppo parteciperà alle lezioni in presenza e l’altro contemporaneamente a distanza.  </w:t>
      </w:r>
    </w:p>
    <w:p w:rsidR="00ED4AEE" w:rsidRPr="00ED4AEE" w:rsidRDefault="00ED4AEE" w:rsidP="00ED4AEE">
      <w:pPr>
        <w:spacing w:line="276" w:lineRule="auto"/>
        <w:jc w:val="both"/>
        <w:rPr>
          <w:bCs/>
          <w:lang w:eastAsia="it-IT"/>
        </w:rPr>
      </w:pPr>
      <w:r w:rsidRPr="00ED4AEE">
        <w:rPr>
          <w:bCs/>
          <w:lang w:eastAsia="it-IT"/>
        </w:rPr>
        <w:t>Gli elenchi dei due gruppi sono stati caricati sulla bacheca di ogni classe.</w:t>
      </w:r>
    </w:p>
    <w:p w:rsidR="00ED4AEE" w:rsidRPr="00ED4AEE" w:rsidRDefault="00ED4AEE" w:rsidP="00ED4AEE">
      <w:pPr>
        <w:spacing w:line="276" w:lineRule="auto"/>
        <w:jc w:val="both"/>
        <w:rPr>
          <w:b/>
          <w:bCs/>
          <w:lang w:eastAsia="it-IT"/>
        </w:rPr>
      </w:pPr>
    </w:p>
    <w:p w:rsidR="00ED4AEE" w:rsidRPr="00ED4AEE" w:rsidRDefault="00ED4AEE" w:rsidP="00ED4AEE">
      <w:pPr>
        <w:spacing w:line="276" w:lineRule="auto"/>
        <w:jc w:val="both"/>
        <w:rPr>
          <w:b/>
          <w:bCs/>
          <w:lang w:eastAsia="it-IT"/>
        </w:rPr>
      </w:pPr>
      <w:r w:rsidRPr="00ED4AEE">
        <w:rPr>
          <w:b/>
          <w:bCs/>
          <w:lang w:eastAsia="it-IT"/>
        </w:rPr>
        <w:t xml:space="preserve">Pertanto, per la settimana dal </w:t>
      </w:r>
      <w:r w:rsidR="00865559">
        <w:rPr>
          <w:b/>
          <w:bCs/>
          <w:lang w:eastAsia="it-IT"/>
        </w:rPr>
        <w:t>1 al 5 febbraio</w:t>
      </w:r>
      <w:r w:rsidRPr="00ED4AEE">
        <w:rPr>
          <w:b/>
          <w:bCs/>
          <w:lang w:eastAsia="it-IT"/>
        </w:rPr>
        <w:t xml:space="preserve">, il gruppo </w:t>
      </w:r>
      <w:r w:rsidR="00865559">
        <w:rPr>
          <w:b/>
          <w:bCs/>
          <w:lang w:eastAsia="it-IT"/>
        </w:rPr>
        <w:t>2</w:t>
      </w:r>
      <w:r w:rsidRPr="00ED4AEE">
        <w:rPr>
          <w:b/>
          <w:bCs/>
          <w:lang w:eastAsia="it-IT"/>
        </w:rPr>
        <w:t xml:space="preserve"> di ogni classe farà le lezioni in presenza nei giorni:</w:t>
      </w:r>
      <w:r w:rsidRPr="00ED4AEE">
        <w:rPr>
          <w:bCs/>
          <w:lang w:eastAsia="it-IT"/>
        </w:rPr>
        <w:t xml:space="preserve"> </w:t>
      </w:r>
      <w:r w:rsidR="00865559" w:rsidRPr="00865559">
        <w:rPr>
          <w:b/>
          <w:bCs/>
          <w:lang w:eastAsia="it-IT"/>
        </w:rPr>
        <w:t>1,3 e 5</w:t>
      </w:r>
      <w:r w:rsidR="00865559">
        <w:rPr>
          <w:bCs/>
          <w:lang w:eastAsia="it-IT"/>
        </w:rPr>
        <w:t xml:space="preserve"> </w:t>
      </w:r>
      <w:r w:rsidRPr="00ED4AEE">
        <w:rPr>
          <w:b/>
          <w:bCs/>
          <w:lang w:eastAsia="it-IT"/>
        </w:rPr>
        <w:t xml:space="preserve">mentre il gruppo </w:t>
      </w:r>
      <w:r w:rsidR="00865559">
        <w:rPr>
          <w:b/>
          <w:bCs/>
          <w:lang w:eastAsia="it-IT"/>
        </w:rPr>
        <w:t>1</w:t>
      </w:r>
      <w:r w:rsidRPr="00ED4AEE">
        <w:rPr>
          <w:b/>
          <w:bCs/>
          <w:lang w:eastAsia="it-IT"/>
        </w:rPr>
        <w:t xml:space="preserve"> farà le lezioni in presenza nei giorni: </w:t>
      </w:r>
      <w:r w:rsidR="00865559">
        <w:rPr>
          <w:b/>
          <w:bCs/>
          <w:lang w:eastAsia="it-IT"/>
        </w:rPr>
        <w:t>2 e 4</w:t>
      </w:r>
      <w:r w:rsidRPr="00ED4AEE">
        <w:rPr>
          <w:b/>
          <w:bCs/>
          <w:lang w:eastAsia="it-IT"/>
        </w:rPr>
        <w:t>.</w:t>
      </w:r>
    </w:p>
    <w:p w:rsidR="00F20EBB" w:rsidRDefault="00F20EBB" w:rsidP="009A1522">
      <w:pPr>
        <w:suppressAutoHyphens w:val="0"/>
        <w:jc w:val="right"/>
        <w:rPr>
          <w:rFonts w:eastAsia="Arial Unicode MS"/>
          <w:lang w:eastAsia="it-IT"/>
        </w:rPr>
      </w:pPr>
    </w:p>
    <w:p w:rsidR="00F20EBB" w:rsidRDefault="00F20EBB" w:rsidP="009A1522">
      <w:pPr>
        <w:suppressAutoHyphens w:val="0"/>
        <w:jc w:val="right"/>
        <w:rPr>
          <w:rFonts w:eastAsia="Arial Unicode MS"/>
          <w:lang w:eastAsia="it-IT"/>
        </w:rPr>
      </w:pPr>
    </w:p>
    <w:p w:rsidR="00F20EBB" w:rsidRDefault="00F20EBB" w:rsidP="009A1522">
      <w:pPr>
        <w:suppressAutoHyphens w:val="0"/>
        <w:jc w:val="right"/>
        <w:rPr>
          <w:rFonts w:eastAsia="Arial Unicode MS"/>
          <w:lang w:eastAsia="it-IT"/>
        </w:rPr>
      </w:pPr>
    </w:p>
    <w:p w:rsidR="00F20EBB" w:rsidRDefault="00F20EBB" w:rsidP="009A1522">
      <w:pPr>
        <w:suppressAutoHyphens w:val="0"/>
        <w:jc w:val="right"/>
        <w:rPr>
          <w:rFonts w:eastAsia="Arial Unicode MS"/>
          <w:lang w:eastAsia="it-IT"/>
        </w:rPr>
      </w:pPr>
    </w:p>
    <w:p w:rsidR="009A1522" w:rsidRPr="009C1220" w:rsidRDefault="009A1522" w:rsidP="009A1522">
      <w:pPr>
        <w:suppressAutoHyphens w:val="0"/>
        <w:jc w:val="right"/>
        <w:rPr>
          <w:rFonts w:eastAsia="Arial Unicode MS"/>
          <w:lang w:eastAsia="it-IT"/>
        </w:rPr>
      </w:pPr>
      <w:r w:rsidRPr="009C1220">
        <w:rPr>
          <w:rFonts w:eastAsia="Arial Unicode MS"/>
          <w:lang w:eastAsia="it-IT"/>
        </w:rPr>
        <w:t xml:space="preserve">Firmato  </w:t>
      </w:r>
    </w:p>
    <w:p w:rsidR="009A1522" w:rsidRPr="009C1220" w:rsidRDefault="009A1522" w:rsidP="009A1522">
      <w:pPr>
        <w:suppressAutoHyphens w:val="0"/>
        <w:ind w:left="480"/>
        <w:jc w:val="right"/>
        <w:rPr>
          <w:rFonts w:eastAsia="Arial Unicode MS"/>
          <w:lang w:eastAsia="it-IT"/>
        </w:rPr>
      </w:pPr>
      <w:r w:rsidRPr="009C1220">
        <w:rPr>
          <w:rFonts w:eastAsia="Arial Unicode MS"/>
          <w:lang w:eastAsia="it-IT"/>
        </w:rPr>
        <w:t xml:space="preserve">                                                                                   IL DIRIGENTE SCOLASTICO</w:t>
      </w:r>
    </w:p>
    <w:p w:rsidR="009A1522" w:rsidRPr="009C1220" w:rsidRDefault="009A1522" w:rsidP="009A1522">
      <w:pPr>
        <w:suppressAutoHyphens w:val="0"/>
        <w:ind w:left="480"/>
        <w:jc w:val="right"/>
        <w:rPr>
          <w:lang w:eastAsia="it-IT"/>
        </w:rPr>
      </w:pPr>
      <w:r w:rsidRPr="009C1220">
        <w:rPr>
          <w:rFonts w:eastAsia="Arial Unicode MS"/>
          <w:lang w:eastAsia="it-IT"/>
        </w:rPr>
        <w:t xml:space="preserve">                                                                           (Dott. Gaetano Gianfranco  FLAVIANO)</w:t>
      </w:r>
    </w:p>
    <w:p w:rsidR="00E869F1" w:rsidRDefault="00E869F1" w:rsidP="00E869F1">
      <w:pPr>
        <w:pStyle w:val="Paragrafoelenco"/>
      </w:pPr>
    </w:p>
    <w:sectPr w:rsidR="00E869F1" w:rsidSect="00F157F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77B9F"/>
    <w:multiLevelType w:val="hybridMultilevel"/>
    <w:tmpl w:val="04242356"/>
    <w:lvl w:ilvl="0" w:tplc="1FFE9334">
      <w:start w:val="1"/>
      <w:numFmt w:val="decimal"/>
      <w:lvlText w:val="%1)"/>
      <w:lvlJc w:val="left"/>
      <w:pPr>
        <w:ind w:left="786" w:hanging="360"/>
      </w:pPr>
      <w:rPr>
        <w:rFonts w:hint="default"/>
        <w:b/>
        <w:sz w:val="32"/>
        <w:szCs w:val="3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634D1"/>
    <w:multiLevelType w:val="hybridMultilevel"/>
    <w:tmpl w:val="CACC8A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0D1EC9"/>
    <w:multiLevelType w:val="hybridMultilevel"/>
    <w:tmpl w:val="8A9AB8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E64725"/>
    <w:multiLevelType w:val="hybridMultilevel"/>
    <w:tmpl w:val="E8746FE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913816"/>
    <w:multiLevelType w:val="hybridMultilevel"/>
    <w:tmpl w:val="4A12E17E"/>
    <w:lvl w:ilvl="0" w:tplc="D2049A9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C817CD"/>
    <w:multiLevelType w:val="hybridMultilevel"/>
    <w:tmpl w:val="DA26A5E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F27AE6"/>
    <w:multiLevelType w:val="hybridMultilevel"/>
    <w:tmpl w:val="A02419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522"/>
    <w:rsid w:val="000415E3"/>
    <w:rsid w:val="000761BA"/>
    <w:rsid w:val="000A0475"/>
    <w:rsid w:val="000E33A5"/>
    <w:rsid w:val="00143524"/>
    <w:rsid w:val="0016196E"/>
    <w:rsid w:val="001A67D2"/>
    <w:rsid w:val="002668E9"/>
    <w:rsid w:val="002D08E1"/>
    <w:rsid w:val="003303F2"/>
    <w:rsid w:val="00340EE2"/>
    <w:rsid w:val="00366796"/>
    <w:rsid w:val="003F007C"/>
    <w:rsid w:val="003F71C6"/>
    <w:rsid w:val="004414BC"/>
    <w:rsid w:val="00460D07"/>
    <w:rsid w:val="004959FF"/>
    <w:rsid w:val="0051710B"/>
    <w:rsid w:val="00553DFF"/>
    <w:rsid w:val="00634864"/>
    <w:rsid w:val="00634A4E"/>
    <w:rsid w:val="00654321"/>
    <w:rsid w:val="00775D8F"/>
    <w:rsid w:val="0078785D"/>
    <w:rsid w:val="007957CC"/>
    <w:rsid w:val="007A1BD0"/>
    <w:rsid w:val="007E2E0D"/>
    <w:rsid w:val="00803605"/>
    <w:rsid w:val="0084056B"/>
    <w:rsid w:val="00865559"/>
    <w:rsid w:val="008B0FA0"/>
    <w:rsid w:val="00922B42"/>
    <w:rsid w:val="009461CC"/>
    <w:rsid w:val="00972CEF"/>
    <w:rsid w:val="009978BF"/>
    <w:rsid w:val="009A1522"/>
    <w:rsid w:val="009B5E4E"/>
    <w:rsid w:val="00A23DA1"/>
    <w:rsid w:val="00A51AAB"/>
    <w:rsid w:val="00A60944"/>
    <w:rsid w:val="00A96E5A"/>
    <w:rsid w:val="00AC0CBA"/>
    <w:rsid w:val="00AF6EA8"/>
    <w:rsid w:val="00B5329C"/>
    <w:rsid w:val="00BA7F56"/>
    <w:rsid w:val="00C73026"/>
    <w:rsid w:val="00C81000"/>
    <w:rsid w:val="00C854B5"/>
    <w:rsid w:val="00C9090A"/>
    <w:rsid w:val="00CE34E6"/>
    <w:rsid w:val="00D84594"/>
    <w:rsid w:val="00DE0C69"/>
    <w:rsid w:val="00DF6F82"/>
    <w:rsid w:val="00E80571"/>
    <w:rsid w:val="00E869F1"/>
    <w:rsid w:val="00ED4AEE"/>
    <w:rsid w:val="00F157FC"/>
    <w:rsid w:val="00F20EBB"/>
    <w:rsid w:val="00F60F03"/>
    <w:rsid w:val="00F6431B"/>
    <w:rsid w:val="00FE0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A1522"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9A1522"/>
    <w:pPr>
      <w:keepNext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9A1522"/>
    <w:rPr>
      <w:rFonts w:ascii="Times New Roman" w:eastAsia="Times New Roman" w:hAnsi="Times New Roman" w:cs="Times New Roman"/>
      <w:b/>
      <w:bCs/>
      <w:lang w:eastAsia="ar-SA"/>
    </w:rPr>
  </w:style>
  <w:style w:type="paragraph" w:styleId="Paragrafoelenco">
    <w:name w:val="List Paragraph"/>
    <w:basedOn w:val="Normale"/>
    <w:uiPriority w:val="34"/>
    <w:qFormat/>
    <w:rsid w:val="0078785D"/>
    <w:pPr>
      <w:ind w:left="720"/>
      <w:contextualSpacing/>
    </w:pPr>
  </w:style>
  <w:style w:type="table" w:customStyle="1" w:styleId="Grigliatabella1">
    <w:name w:val="Griglia tabella1"/>
    <w:basedOn w:val="Tabellanormale"/>
    <w:next w:val="Grigliatabella"/>
    <w:uiPriority w:val="59"/>
    <w:rsid w:val="00553DF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553D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A1522"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9A1522"/>
    <w:pPr>
      <w:keepNext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9A1522"/>
    <w:rPr>
      <w:rFonts w:ascii="Times New Roman" w:eastAsia="Times New Roman" w:hAnsi="Times New Roman" w:cs="Times New Roman"/>
      <w:b/>
      <w:bCs/>
      <w:lang w:eastAsia="ar-SA"/>
    </w:rPr>
  </w:style>
  <w:style w:type="paragraph" w:styleId="Paragrafoelenco">
    <w:name w:val="List Paragraph"/>
    <w:basedOn w:val="Normale"/>
    <w:uiPriority w:val="34"/>
    <w:qFormat/>
    <w:rsid w:val="0078785D"/>
    <w:pPr>
      <w:ind w:left="720"/>
      <w:contextualSpacing/>
    </w:pPr>
  </w:style>
  <w:style w:type="table" w:customStyle="1" w:styleId="Grigliatabella1">
    <w:name w:val="Griglia tabella1"/>
    <w:basedOn w:val="Tabellanormale"/>
    <w:next w:val="Grigliatabella"/>
    <w:uiPriority w:val="59"/>
    <w:rsid w:val="00553DF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553D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1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 Fermi</dc:creator>
  <cp:lastModifiedBy>Nadia Del Torrione</cp:lastModifiedBy>
  <cp:revision>2</cp:revision>
  <dcterms:created xsi:type="dcterms:W3CDTF">2021-01-27T11:54:00Z</dcterms:created>
  <dcterms:modified xsi:type="dcterms:W3CDTF">2021-01-27T11:54:00Z</dcterms:modified>
</cp:coreProperties>
</file>