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6E" w:rsidRDefault="00ED346E" w:rsidP="00ED346E">
      <w:pPr>
        <w:jc w:val="both"/>
      </w:pPr>
    </w:p>
    <w:tbl>
      <w:tblPr>
        <w:tblW w:w="742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5"/>
      </w:tblGrid>
      <w:tr w:rsidR="00ED346E" w:rsidRPr="00570ED8" w:rsidTr="006A312E">
        <w:trPr>
          <w:trHeight w:val="285"/>
          <w:jc w:val="center"/>
        </w:trPr>
        <w:tc>
          <w:tcPr>
            <w:tcW w:w="7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346E" w:rsidRPr="00570ED8" w:rsidRDefault="00ED346E" w:rsidP="006A31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B769D8">
              <w:rPr>
                <w:b/>
                <w:bCs/>
              </w:rPr>
              <w:t xml:space="preserve">     </w:t>
            </w:r>
            <w:r w:rsidRPr="00570ED8">
              <w:rPr>
                <w:b/>
                <w:bCs/>
              </w:rPr>
              <w:t>ISTITUTO ISTRUZIONE SUPERIORE STATALE</w:t>
            </w:r>
          </w:p>
        </w:tc>
      </w:tr>
      <w:tr w:rsidR="00ED346E" w:rsidRPr="00570ED8" w:rsidTr="006A312E">
        <w:trPr>
          <w:trHeight w:val="450"/>
          <w:jc w:val="center"/>
        </w:trPr>
        <w:tc>
          <w:tcPr>
            <w:tcW w:w="7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346E" w:rsidRPr="00570ED8" w:rsidRDefault="00ED346E" w:rsidP="006A312E">
            <w:pPr>
              <w:jc w:val="both"/>
              <w:rPr>
                <w:b/>
                <w:bCs/>
              </w:rPr>
            </w:pPr>
            <w:r w:rsidRPr="00570ED8">
              <w:rPr>
                <w:b/>
                <w:bCs/>
              </w:rPr>
              <w:t xml:space="preserve">                               </w:t>
            </w:r>
            <w:r w:rsidR="00B769D8" w:rsidRPr="00570ED8">
              <w:rPr>
                <w:b/>
                <w:bCs/>
              </w:rPr>
              <w:t xml:space="preserve">   </w:t>
            </w:r>
            <w:r w:rsidRPr="00570ED8">
              <w:rPr>
                <w:b/>
                <w:bCs/>
              </w:rPr>
              <w:t>FERMI - DA VINCI</w:t>
            </w:r>
          </w:p>
        </w:tc>
      </w:tr>
      <w:tr w:rsidR="00ED346E" w:rsidRPr="00570ED8" w:rsidTr="006A312E">
        <w:trPr>
          <w:trHeight w:val="255"/>
          <w:jc w:val="center"/>
        </w:trPr>
        <w:tc>
          <w:tcPr>
            <w:tcW w:w="7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346E" w:rsidRPr="00570ED8" w:rsidRDefault="00ED346E" w:rsidP="006A312E">
            <w:pPr>
              <w:jc w:val="both"/>
              <w:rPr>
                <w:b/>
                <w:bCs/>
              </w:rPr>
            </w:pPr>
            <w:r w:rsidRPr="00570ED8">
              <w:rPr>
                <w:b/>
                <w:bCs/>
              </w:rPr>
              <w:t xml:space="preserve">                  </w:t>
            </w:r>
            <w:r w:rsidR="00B769D8" w:rsidRPr="00570ED8">
              <w:rPr>
                <w:b/>
                <w:bCs/>
              </w:rPr>
              <w:t xml:space="preserve">   </w:t>
            </w:r>
            <w:r w:rsidRPr="00570ED8">
              <w:rPr>
                <w:b/>
                <w:bCs/>
              </w:rPr>
              <w:t xml:space="preserve">Via </w:t>
            </w:r>
            <w:proofErr w:type="spellStart"/>
            <w:r w:rsidRPr="00570ED8">
              <w:rPr>
                <w:b/>
                <w:bCs/>
              </w:rPr>
              <w:t>Bonistallo</w:t>
            </w:r>
            <w:proofErr w:type="spellEnd"/>
            <w:r w:rsidRPr="00570ED8">
              <w:rPr>
                <w:b/>
                <w:bCs/>
              </w:rPr>
              <w:t>, 86 - 50053 EMPOLI FI</w:t>
            </w:r>
          </w:p>
        </w:tc>
      </w:tr>
      <w:tr w:rsidR="00ED346E" w:rsidRPr="00570ED8" w:rsidTr="006A312E">
        <w:trPr>
          <w:trHeight w:val="255"/>
          <w:jc w:val="center"/>
        </w:trPr>
        <w:tc>
          <w:tcPr>
            <w:tcW w:w="7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346E" w:rsidRPr="00570ED8" w:rsidRDefault="00ED346E" w:rsidP="006A312E">
            <w:pPr>
              <w:jc w:val="both"/>
              <w:rPr>
                <w:b/>
                <w:bCs/>
              </w:rPr>
            </w:pPr>
            <w:r w:rsidRPr="00570ED8">
              <w:rPr>
                <w:b/>
                <w:bCs/>
              </w:rPr>
              <w:t xml:space="preserve">                 </w:t>
            </w:r>
            <w:r w:rsidR="00B769D8" w:rsidRPr="00570ED8">
              <w:rPr>
                <w:b/>
                <w:bCs/>
              </w:rPr>
              <w:t xml:space="preserve">     </w:t>
            </w:r>
            <w:r w:rsidRPr="00570ED8">
              <w:rPr>
                <w:b/>
                <w:bCs/>
              </w:rPr>
              <w:t>Tel. (0571) 80614- Fax 0571 – 80665</w:t>
            </w:r>
          </w:p>
        </w:tc>
      </w:tr>
      <w:tr w:rsidR="00ED346E" w:rsidRPr="00570ED8" w:rsidTr="006A312E">
        <w:trPr>
          <w:trHeight w:val="255"/>
          <w:jc w:val="center"/>
        </w:trPr>
        <w:tc>
          <w:tcPr>
            <w:tcW w:w="7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346E" w:rsidRPr="00570ED8" w:rsidRDefault="00ED346E" w:rsidP="006A312E">
            <w:pPr>
              <w:jc w:val="both"/>
              <w:rPr>
                <w:b/>
                <w:bCs/>
              </w:rPr>
            </w:pPr>
            <w:r w:rsidRPr="00570ED8">
              <w:rPr>
                <w:b/>
                <w:bCs/>
              </w:rPr>
              <w:t xml:space="preserve">                          </w:t>
            </w:r>
            <w:r w:rsidR="00B769D8" w:rsidRPr="00570ED8">
              <w:rPr>
                <w:b/>
                <w:bCs/>
              </w:rPr>
              <w:t xml:space="preserve">   </w:t>
            </w:r>
            <w:r w:rsidRPr="00570ED8">
              <w:rPr>
                <w:b/>
                <w:bCs/>
              </w:rPr>
              <w:t>Codice Fiscale 82004810485</w:t>
            </w:r>
          </w:p>
        </w:tc>
      </w:tr>
    </w:tbl>
    <w:p w:rsidR="00ED346E" w:rsidRPr="00570ED8" w:rsidRDefault="00ED346E" w:rsidP="00ED346E">
      <w:pPr>
        <w:jc w:val="both"/>
      </w:pPr>
    </w:p>
    <w:p w:rsidR="00ED346E" w:rsidRPr="00570ED8" w:rsidRDefault="00ED346E" w:rsidP="00ED346E">
      <w:pPr>
        <w:jc w:val="both"/>
      </w:pPr>
    </w:p>
    <w:p w:rsidR="00ED346E" w:rsidRPr="00570ED8" w:rsidRDefault="00ED346E" w:rsidP="00ED346E">
      <w:pPr>
        <w:jc w:val="both"/>
        <w:rPr>
          <w:rFonts w:eastAsia="Arial Unicode MS"/>
          <w:b/>
        </w:rPr>
      </w:pPr>
      <w:r w:rsidRPr="00570ED8">
        <w:rPr>
          <w:rFonts w:eastAsia="Arial Unicode MS"/>
          <w:b/>
        </w:rPr>
        <w:t xml:space="preserve">                                 Verbale n° 6 del Collegio Docenti </w:t>
      </w:r>
      <w:proofErr w:type="spellStart"/>
      <w:r w:rsidRPr="00570ED8">
        <w:rPr>
          <w:rFonts w:eastAsia="Arial Unicode MS"/>
          <w:b/>
        </w:rPr>
        <w:t>a.s.</w:t>
      </w:r>
      <w:proofErr w:type="spellEnd"/>
      <w:r w:rsidRPr="00570ED8">
        <w:rPr>
          <w:rFonts w:eastAsia="Arial Unicode MS"/>
          <w:b/>
        </w:rPr>
        <w:t xml:space="preserve"> 2020/21</w:t>
      </w:r>
    </w:p>
    <w:p w:rsidR="00ED346E" w:rsidRPr="00570ED8" w:rsidRDefault="00ED346E" w:rsidP="00ED346E">
      <w:pPr>
        <w:jc w:val="both"/>
        <w:rPr>
          <w:rFonts w:eastAsia="Arial Unicode MS"/>
          <w:b/>
        </w:rPr>
      </w:pPr>
    </w:p>
    <w:p w:rsidR="00ED346E" w:rsidRPr="00570ED8" w:rsidRDefault="00ED346E" w:rsidP="00ED346E">
      <w:pPr>
        <w:jc w:val="both"/>
      </w:pPr>
      <w:r w:rsidRPr="00570ED8">
        <w:rPr>
          <w:rFonts w:eastAsia="Arial Unicode MS"/>
        </w:rPr>
        <w:t>Il giorno 14/12/2020, alle ore 16:00 si riunisce, da remoto in seduta straordinaria, il Collegio Docenti dell’I.I.S.S. ”Fermi-Da Vinci” di Empoli con il seguente ordine del giorno:</w:t>
      </w:r>
    </w:p>
    <w:p w:rsidR="009272C9" w:rsidRPr="00570ED8" w:rsidRDefault="00ED346E" w:rsidP="009272C9">
      <w:pPr>
        <w:spacing w:line="276" w:lineRule="auto"/>
        <w:jc w:val="both"/>
        <w:rPr>
          <w:rFonts w:eastAsia="Arial Unicode MS"/>
          <w:b/>
          <w:bCs/>
          <w:sz w:val="28"/>
          <w:szCs w:val="28"/>
        </w:rPr>
      </w:pPr>
      <w:r w:rsidRPr="00570ED8">
        <w:rPr>
          <w:rFonts w:eastAsia="Arial Unicode MS"/>
          <w:b/>
        </w:rPr>
        <w:t xml:space="preserve"> </w:t>
      </w:r>
    </w:p>
    <w:p w:rsidR="00ED346E" w:rsidRPr="00570ED8" w:rsidRDefault="009272C9" w:rsidP="009272C9">
      <w:pPr>
        <w:numPr>
          <w:ilvl w:val="0"/>
          <w:numId w:val="2"/>
        </w:numPr>
        <w:autoSpaceDN/>
        <w:jc w:val="both"/>
        <w:textAlignment w:val="auto"/>
        <w:rPr>
          <w:b/>
        </w:rPr>
      </w:pPr>
      <w:r w:rsidRPr="00570ED8">
        <w:rPr>
          <w:b/>
        </w:rPr>
        <w:t>Approvazione dell’organizzazione dell’orario scolastico, a partire dal 7 gennaio, con ingressi scaglionati e con la presenza del 75% della popolazione scolastica</w:t>
      </w:r>
      <w:r w:rsidR="00A81AB9" w:rsidRPr="00570ED8">
        <w:rPr>
          <w:b/>
        </w:rPr>
        <w:t>.</w:t>
      </w:r>
    </w:p>
    <w:p w:rsidR="00ED346E" w:rsidRPr="00570ED8" w:rsidRDefault="00ED346E" w:rsidP="00ED346E">
      <w:pPr>
        <w:pStyle w:val="Paragrafoelenco"/>
        <w:jc w:val="both"/>
        <w:rPr>
          <w:b/>
        </w:rPr>
      </w:pPr>
    </w:p>
    <w:p w:rsidR="00ED346E" w:rsidRPr="00570ED8" w:rsidRDefault="00ED346E" w:rsidP="00ED346E">
      <w:pPr>
        <w:jc w:val="both"/>
        <w:rPr>
          <w:b/>
        </w:rPr>
      </w:pPr>
    </w:p>
    <w:p w:rsidR="00ED346E" w:rsidRPr="00570ED8" w:rsidRDefault="00ED346E" w:rsidP="00ED346E">
      <w:pPr>
        <w:jc w:val="both"/>
      </w:pPr>
      <w:r w:rsidRPr="00570ED8">
        <w:t>La prof. Salerno Roberta, che funge da moderatrice online, ribadisce le indicazioni tecniche per lo svolgimento del C.D.:</w:t>
      </w:r>
    </w:p>
    <w:p w:rsidR="00ED346E" w:rsidRPr="00570ED8" w:rsidRDefault="00ED346E" w:rsidP="00ED346E">
      <w:pPr>
        <w:jc w:val="both"/>
        <w:rPr>
          <w:b/>
        </w:rPr>
      </w:pPr>
    </w:p>
    <w:p w:rsidR="00ED346E" w:rsidRPr="00570ED8" w:rsidRDefault="00ED346E" w:rsidP="00ED346E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 xml:space="preserve">E’ stato inviato ai docenti il link per collegarsi al C.D., tramite la piattaforma </w:t>
      </w:r>
      <w:proofErr w:type="spellStart"/>
      <w:r w:rsidRPr="00570ED8">
        <w:t>Gotomeeting</w:t>
      </w:r>
      <w:proofErr w:type="spellEnd"/>
      <w:r w:rsidRPr="00570ED8">
        <w:t xml:space="preserve">, sulla mail </w:t>
      </w:r>
      <w:proofErr w:type="spellStart"/>
      <w:r w:rsidRPr="00570ED8">
        <w:t>G.Suite</w:t>
      </w:r>
      <w:proofErr w:type="spellEnd"/>
      <w:r w:rsidRPr="00570ED8">
        <w:t xml:space="preserve"> personale.</w:t>
      </w:r>
    </w:p>
    <w:p w:rsidR="00ED346E" w:rsidRPr="00570ED8" w:rsidRDefault="00ED346E" w:rsidP="00ED346E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 xml:space="preserve">I docenti collegati dovranno tenere il microfono spento, coloro che vorranno intervenire dovranno fare richiesta tramite la Chat presente in </w:t>
      </w:r>
      <w:proofErr w:type="spellStart"/>
      <w:r w:rsidRPr="00570ED8">
        <w:t>Gotomeeting</w:t>
      </w:r>
      <w:proofErr w:type="spellEnd"/>
      <w:r w:rsidRPr="00570ED8">
        <w:t>. La prof. Salerno gestirà gli interventi.</w:t>
      </w:r>
    </w:p>
    <w:p w:rsidR="00ED346E" w:rsidRPr="00570ED8" w:rsidRDefault="00ED346E" w:rsidP="00ED346E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>Al termine della presentazione da parte del D.S. degli argomenti presenti all’o.d.g. e al termine degli interventi da parte dei docenti si procederà alla fase di votazione.</w:t>
      </w:r>
    </w:p>
    <w:p w:rsidR="00ED346E" w:rsidRPr="00570ED8" w:rsidRDefault="00ED346E" w:rsidP="00ED346E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 xml:space="preserve">Per votare i docenti riceveranno una mail sull’indirizzo personale di </w:t>
      </w:r>
      <w:proofErr w:type="spellStart"/>
      <w:r w:rsidRPr="00570ED8">
        <w:t>G.Suite</w:t>
      </w:r>
      <w:proofErr w:type="spellEnd"/>
      <w:r w:rsidRPr="00570ED8">
        <w:t xml:space="preserve"> che conterrà un modulo con i quesiti proposti, ai quali si dovrà rispondere: ” Favorevole, contrario o astenuto”, per ciascun punto.</w:t>
      </w:r>
    </w:p>
    <w:p w:rsidR="00ED346E" w:rsidRPr="00570ED8" w:rsidRDefault="00ED346E" w:rsidP="00ED346E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>Dopo aver risposto all’ultimo quesito i docenti dovranno cliccare su “invio”.</w:t>
      </w:r>
    </w:p>
    <w:p w:rsidR="00ED346E" w:rsidRPr="00570ED8" w:rsidRDefault="00ED346E" w:rsidP="00ED346E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>Decorsi 20 minuti dall’inizio della votazione, la stessa verrà chiusa e verranno resi noti i risultati della votazione da parte della prof. Salerno.</w:t>
      </w:r>
    </w:p>
    <w:p w:rsidR="00ED346E" w:rsidRPr="00570ED8" w:rsidRDefault="00ED346E" w:rsidP="00ED346E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>I moduli della votazione non inviati, verranno conteggiati nel numero degli astenuti.</w:t>
      </w:r>
    </w:p>
    <w:p w:rsidR="00ED346E" w:rsidRPr="00570ED8" w:rsidRDefault="00ED346E" w:rsidP="00ED346E">
      <w:pPr>
        <w:pStyle w:val="Paragrafoelenco"/>
        <w:jc w:val="both"/>
        <w:rPr>
          <w:b/>
        </w:rPr>
      </w:pPr>
    </w:p>
    <w:p w:rsidR="00ED346E" w:rsidRPr="00570ED8" w:rsidRDefault="00ED346E" w:rsidP="00ED346E">
      <w:pPr>
        <w:pStyle w:val="Paragrafoelenco"/>
        <w:jc w:val="both"/>
        <w:rPr>
          <w:b/>
        </w:rPr>
      </w:pPr>
    </w:p>
    <w:p w:rsidR="00ED346E" w:rsidRPr="00570ED8" w:rsidRDefault="00ED346E" w:rsidP="006019BA">
      <w:pPr>
        <w:pStyle w:val="Paragrafoelenco"/>
        <w:rPr>
          <w:b/>
        </w:rPr>
      </w:pPr>
    </w:p>
    <w:p w:rsidR="00ED346E" w:rsidRPr="00570ED8" w:rsidRDefault="00ED346E" w:rsidP="006019BA">
      <w:pPr>
        <w:rPr>
          <w:rFonts w:eastAsia="Arial Unicode MS"/>
          <w:bCs/>
        </w:rPr>
      </w:pPr>
      <w:r w:rsidRPr="00570ED8">
        <w:rPr>
          <w:rFonts w:eastAsia="Arial Unicode MS"/>
          <w:bCs/>
        </w:rPr>
        <w:t>Presiede la riunione il Dirigente Scolastico Dott. Gaetano G. Flaviano, funge da Segreta</w:t>
      </w:r>
      <w:r w:rsidR="00A701C9" w:rsidRPr="00570ED8">
        <w:rPr>
          <w:rFonts w:eastAsia="Arial Unicode MS"/>
          <w:bCs/>
        </w:rPr>
        <w:t xml:space="preserve">rio la Prof.ssa Miranda </w:t>
      </w:r>
      <w:proofErr w:type="spellStart"/>
      <w:r w:rsidR="00A701C9" w:rsidRPr="00570ED8">
        <w:rPr>
          <w:rFonts w:eastAsia="Arial Unicode MS"/>
          <w:bCs/>
        </w:rPr>
        <w:t>Mannina</w:t>
      </w:r>
      <w:proofErr w:type="spellEnd"/>
      <w:r w:rsidR="00A701C9" w:rsidRPr="00570ED8">
        <w:rPr>
          <w:rFonts w:eastAsia="Arial Unicode MS"/>
          <w:bCs/>
        </w:rPr>
        <w:t xml:space="preserve">. </w:t>
      </w:r>
    </w:p>
    <w:p w:rsidR="00ED346E" w:rsidRPr="00570ED8" w:rsidRDefault="00ED346E" w:rsidP="006019BA">
      <w:r w:rsidRPr="00570ED8">
        <w:rPr>
          <w:rFonts w:eastAsia="Arial Unicode MS"/>
          <w:bCs/>
        </w:rPr>
        <w:t xml:space="preserve">Alle ore 16:10 inizia la seduta essendo presenti n°. </w:t>
      </w:r>
      <w:r w:rsidRPr="00570ED8">
        <w:rPr>
          <w:rFonts w:eastAsia="Arial Unicode MS"/>
          <w:b/>
          <w:bCs/>
        </w:rPr>
        <w:t>1</w:t>
      </w:r>
      <w:r w:rsidR="00C267D8" w:rsidRPr="00570ED8">
        <w:rPr>
          <w:rFonts w:eastAsia="Arial Unicode MS"/>
          <w:b/>
          <w:bCs/>
        </w:rPr>
        <w:t>56</w:t>
      </w:r>
      <w:r w:rsidRPr="00570ED8">
        <w:rPr>
          <w:rFonts w:eastAsia="Arial Unicode MS"/>
          <w:b/>
          <w:bCs/>
        </w:rPr>
        <w:t xml:space="preserve"> docenti.</w:t>
      </w:r>
    </w:p>
    <w:p w:rsidR="00ED346E" w:rsidRPr="00570ED8" w:rsidRDefault="00ED346E" w:rsidP="006019BA">
      <w:r w:rsidRPr="00570ED8">
        <w:rPr>
          <w:rFonts w:eastAsia="Arial Unicode MS"/>
          <w:bCs/>
        </w:rPr>
        <w:t xml:space="preserve">Risultano assenti </w:t>
      </w:r>
      <w:r w:rsidR="00901262" w:rsidRPr="00570ED8">
        <w:rPr>
          <w:rFonts w:eastAsia="Arial Unicode MS"/>
          <w:bCs/>
        </w:rPr>
        <w:t>8</w:t>
      </w:r>
      <w:r w:rsidRPr="00570ED8">
        <w:rPr>
          <w:rFonts w:eastAsia="Arial Unicode MS"/>
          <w:bCs/>
        </w:rPr>
        <w:t xml:space="preserve"> docenti:</w:t>
      </w:r>
      <w:r w:rsidR="00901262" w:rsidRPr="00570ED8">
        <w:rPr>
          <w:rFonts w:eastAsia="Arial Unicode MS"/>
          <w:bCs/>
        </w:rPr>
        <w:t xml:space="preserve"> Collana,</w:t>
      </w:r>
      <w:r w:rsidR="00A701C9" w:rsidRPr="00570ED8">
        <w:rPr>
          <w:rFonts w:eastAsia="Arial Unicode MS"/>
          <w:bCs/>
        </w:rPr>
        <w:t xml:space="preserve"> </w:t>
      </w:r>
      <w:r w:rsidR="00901262" w:rsidRPr="00570ED8">
        <w:rPr>
          <w:rFonts w:eastAsia="Arial Unicode MS"/>
          <w:bCs/>
        </w:rPr>
        <w:t>Di Palma,</w:t>
      </w:r>
      <w:r w:rsidR="00A701C9" w:rsidRPr="00570ED8">
        <w:rPr>
          <w:rFonts w:eastAsia="Arial Unicode MS"/>
          <w:bCs/>
        </w:rPr>
        <w:t xml:space="preserve"> </w:t>
      </w:r>
      <w:r w:rsidR="00901262" w:rsidRPr="00570ED8">
        <w:rPr>
          <w:rFonts w:eastAsia="Arial Unicode MS"/>
          <w:bCs/>
        </w:rPr>
        <w:t>Lo Presto,</w:t>
      </w:r>
      <w:r w:rsidR="00A701C9" w:rsidRPr="00570ED8">
        <w:rPr>
          <w:rFonts w:eastAsia="Arial Unicode MS"/>
          <w:bCs/>
        </w:rPr>
        <w:t xml:space="preserve"> </w:t>
      </w:r>
      <w:proofErr w:type="spellStart"/>
      <w:r w:rsidR="00901262" w:rsidRPr="00570ED8">
        <w:rPr>
          <w:rFonts w:eastAsia="Arial Unicode MS"/>
          <w:bCs/>
        </w:rPr>
        <w:t>Mazzei</w:t>
      </w:r>
      <w:proofErr w:type="spellEnd"/>
      <w:r w:rsidR="00901262" w:rsidRPr="00570ED8">
        <w:rPr>
          <w:rFonts w:eastAsia="Arial Unicode MS"/>
          <w:bCs/>
        </w:rPr>
        <w:t>,</w:t>
      </w:r>
      <w:r w:rsidR="00A701C9" w:rsidRPr="00570ED8">
        <w:rPr>
          <w:rFonts w:eastAsia="Arial Unicode MS"/>
          <w:bCs/>
        </w:rPr>
        <w:t xml:space="preserve"> </w:t>
      </w:r>
      <w:r w:rsidR="00901262" w:rsidRPr="00570ED8">
        <w:rPr>
          <w:rFonts w:eastAsia="Arial Unicode MS"/>
          <w:bCs/>
        </w:rPr>
        <w:t>Toso,</w:t>
      </w:r>
      <w:r w:rsidR="00A701C9" w:rsidRPr="00570ED8">
        <w:rPr>
          <w:rFonts w:eastAsia="Arial Unicode MS"/>
          <w:bCs/>
        </w:rPr>
        <w:t xml:space="preserve"> </w:t>
      </w:r>
      <w:r w:rsidR="00901262" w:rsidRPr="00570ED8">
        <w:rPr>
          <w:rFonts w:eastAsia="Arial Unicode MS"/>
          <w:bCs/>
        </w:rPr>
        <w:t>Valenti,</w:t>
      </w:r>
      <w:r w:rsidR="00A701C9" w:rsidRPr="00570ED8">
        <w:rPr>
          <w:rFonts w:eastAsia="Arial Unicode MS"/>
          <w:bCs/>
        </w:rPr>
        <w:t xml:space="preserve"> </w:t>
      </w:r>
      <w:r w:rsidR="00901262" w:rsidRPr="00570ED8">
        <w:rPr>
          <w:rFonts w:eastAsia="Arial Unicode MS"/>
          <w:bCs/>
        </w:rPr>
        <w:t>Palmisano,</w:t>
      </w:r>
      <w:r w:rsidR="00A701C9" w:rsidRPr="00570ED8">
        <w:rPr>
          <w:rFonts w:eastAsia="Arial Unicode MS"/>
          <w:bCs/>
        </w:rPr>
        <w:t xml:space="preserve"> </w:t>
      </w:r>
      <w:proofErr w:type="spellStart"/>
      <w:r w:rsidR="00901262" w:rsidRPr="00570ED8">
        <w:rPr>
          <w:rFonts w:eastAsia="Arial Unicode MS"/>
          <w:bCs/>
        </w:rPr>
        <w:t>Tropia</w:t>
      </w:r>
      <w:proofErr w:type="spellEnd"/>
      <w:r w:rsidR="00901262" w:rsidRPr="00570ED8">
        <w:rPr>
          <w:rFonts w:eastAsia="Arial Unicode MS"/>
          <w:bCs/>
        </w:rPr>
        <w:t>.</w:t>
      </w:r>
    </w:p>
    <w:p w:rsidR="00A81AB9" w:rsidRPr="00570ED8" w:rsidRDefault="00ED346E" w:rsidP="006019BA">
      <w:pPr>
        <w:spacing w:line="276" w:lineRule="auto"/>
        <w:rPr>
          <w:rFonts w:eastAsia="Arial Unicode MS"/>
          <w:bCs/>
        </w:rPr>
      </w:pPr>
      <w:r w:rsidRPr="00570ED8">
        <w:rPr>
          <w:rFonts w:eastAsia="Arial Unicode MS"/>
          <w:bCs/>
        </w:rPr>
        <w:t>Constatata la presenza del numero legale, si passa all’esame dei punti all’o.d.g.</w:t>
      </w:r>
    </w:p>
    <w:p w:rsidR="00A81AB9" w:rsidRPr="00570ED8" w:rsidRDefault="00A81AB9" w:rsidP="00A81AB9">
      <w:pPr>
        <w:spacing w:line="276" w:lineRule="auto"/>
        <w:jc w:val="both"/>
        <w:rPr>
          <w:rFonts w:eastAsia="Arial Unicode MS"/>
          <w:b/>
          <w:bCs/>
          <w:sz w:val="28"/>
          <w:szCs w:val="28"/>
        </w:rPr>
      </w:pPr>
    </w:p>
    <w:p w:rsidR="00A81AB9" w:rsidRPr="00570ED8" w:rsidRDefault="00A81AB9" w:rsidP="00A81AB9">
      <w:pPr>
        <w:pStyle w:val="Paragrafoelenco"/>
        <w:numPr>
          <w:ilvl w:val="0"/>
          <w:numId w:val="4"/>
        </w:numPr>
        <w:autoSpaceDN/>
        <w:jc w:val="both"/>
        <w:textAlignment w:val="auto"/>
        <w:rPr>
          <w:b/>
        </w:rPr>
      </w:pPr>
      <w:r w:rsidRPr="00570ED8">
        <w:rPr>
          <w:b/>
        </w:rPr>
        <w:t>Approvazione dell’organizzazione dell’orario scolastico, a partire dal 7 gennaio, con ingressi scaglionati e con la presenza del 75% della popolazione scolastica.</w:t>
      </w:r>
    </w:p>
    <w:p w:rsidR="009272C9" w:rsidRPr="00570ED8" w:rsidRDefault="009272C9" w:rsidP="009272C9">
      <w:pPr>
        <w:rPr>
          <w:rFonts w:eastAsia="Arial Unicode MS"/>
          <w:bCs/>
        </w:rPr>
      </w:pPr>
    </w:p>
    <w:p w:rsidR="00A81AB9" w:rsidRPr="00570ED8" w:rsidRDefault="00A81AB9" w:rsidP="009272C9">
      <w:pPr>
        <w:rPr>
          <w:rFonts w:eastAsia="Arial Unicode MS"/>
          <w:bCs/>
        </w:rPr>
      </w:pPr>
    </w:p>
    <w:p w:rsidR="009272C9" w:rsidRPr="00570ED8" w:rsidRDefault="009272C9" w:rsidP="006019BA">
      <w:pPr>
        <w:jc w:val="both"/>
        <w:rPr>
          <w:rFonts w:eastAsia="Arial Unicode MS"/>
          <w:bCs/>
        </w:rPr>
      </w:pPr>
    </w:p>
    <w:p w:rsidR="009272C9" w:rsidRPr="00570ED8" w:rsidRDefault="009272C9" w:rsidP="006019BA">
      <w:pPr>
        <w:jc w:val="both"/>
      </w:pPr>
      <w:r w:rsidRPr="00570ED8">
        <w:lastRenderedPageBreak/>
        <w:t xml:space="preserve"> Il D.S. illustra al C.D. le 2 proposte per l’organizzazione dell’orario, a partire da</w:t>
      </w:r>
      <w:r w:rsidR="006A383C" w:rsidRPr="00570ED8">
        <w:t>l</w:t>
      </w:r>
      <w:r w:rsidRPr="00570ED8">
        <w:t xml:space="preserve"> 7 gennaio p.v., in funzione dell’applicazione del </w:t>
      </w:r>
      <w:proofErr w:type="spellStart"/>
      <w:r w:rsidRPr="00570ED8">
        <w:t>Dpcm</w:t>
      </w:r>
      <w:proofErr w:type="spellEnd"/>
      <w:r w:rsidRPr="00570ED8">
        <w:t xml:space="preserve"> del 3 dicembre u.s., per poter permettere il 75% di didattica in presenza ed il 25% di didattica a distanza e l’adeguato scaglionamento degli allievi in ingresso e in uscita, al fine di consentire il necessario distanziamento sul trasporto pubblico.</w:t>
      </w:r>
    </w:p>
    <w:p w:rsidR="006152D8" w:rsidRPr="00570ED8" w:rsidRDefault="009272C9" w:rsidP="006019BA">
      <w:pPr>
        <w:jc w:val="both"/>
      </w:pPr>
      <w:r w:rsidRPr="00570ED8">
        <w:t>La prima proposta è organizzata su 5 giorni settimana</w:t>
      </w:r>
      <w:r w:rsidR="006A383C" w:rsidRPr="00570ED8">
        <w:t>li, come da delibera del C.D., ogni classe farà un solo rientro settimanale ma,</w:t>
      </w:r>
      <w:r w:rsidRPr="00570ED8">
        <w:t xml:space="preserve"> in funzione dello scaglionamento degli ingressi</w:t>
      </w:r>
      <w:r w:rsidR="006A383C" w:rsidRPr="00570ED8">
        <w:t xml:space="preserve">, saranno previste </w:t>
      </w:r>
      <w:r w:rsidRPr="00570ED8">
        <w:t>attività didattiche pomeridiane tutti i giorni della settimana,</w:t>
      </w:r>
      <w:r w:rsidR="006152D8" w:rsidRPr="00570ED8">
        <w:t xml:space="preserve"> dal lunedì al venerdì.</w:t>
      </w:r>
    </w:p>
    <w:p w:rsidR="009272C9" w:rsidRPr="00570ED8" w:rsidRDefault="006152D8" w:rsidP="006019BA">
      <w:pPr>
        <w:jc w:val="both"/>
      </w:pPr>
      <w:r w:rsidRPr="00570ED8">
        <w:t>Nella</w:t>
      </w:r>
      <w:r w:rsidR="009272C9" w:rsidRPr="00570ED8">
        <w:t xml:space="preserve"> seconda</w:t>
      </w:r>
      <w:r w:rsidRPr="00570ED8">
        <w:t xml:space="preserve"> proposta</w:t>
      </w:r>
      <w:r w:rsidR="009272C9" w:rsidRPr="00570ED8">
        <w:t xml:space="preserve">, invece, </w:t>
      </w:r>
      <w:r w:rsidRPr="00570ED8">
        <w:t xml:space="preserve">l’attività didattica </w:t>
      </w:r>
      <w:r w:rsidR="009272C9" w:rsidRPr="00570ED8">
        <w:t>è organizzata su 6 giorni settimanali.</w:t>
      </w:r>
    </w:p>
    <w:p w:rsidR="009272C9" w:rsidRPr="00570ED8" w:rsidRDefault="009272C9" w:rsidP="006019BA">
      <w:pPr>
        <w:jc w:val="both"/>
      </w:pPr>
      <w:r w:rsidRPr="00570ED8">
        <w:t>Occorre specificare che nel caso della prima proposta, cioè quella su 5 giorni settimanali, il rientro pomeridiano sarà previsto dal lunedì al venerdì, per un numero di circa 12-13 class</w:t>
      </w:r>
      <w:r w:rsidR="006152D8" w:rsidRPr="00570ED8">
        <w:t>i, con le classi alternate,</w:t>
      </w:r>
      <w:r w:rsidRPr="00570ED8">
        <w:t xml:space="preserve"> pertanto ogni docente avrà un’alta probabilità di essere impegnato al pomeriggio una o più volte </w:t>
      </w:r>
    </w:p>
    <w:p w:rsidR="00ED346E" w:rsidRPr="00570ED8" w:rsidRDefault="009272C9" w:rsidP="006019BA">
      <w:pPr>
        <w:jc w:val="both"/>
      </w:pPr>
      <w:r w:rsidRPr="00570ED8">
        <w:t xml:space="preserve">Inoltre gli alunni delle classi </w:t>
      </w:r>
      <w:proofErr w:type="spellStart"/>
      <w:r w:rsidRPr="00570ED8">
        <w:t>IeFP</w:t>
      </w:r>
      <w:proofErr w:type="spellEnd"/>
      <w:r w:rsidRPr="00570ED8">
        <w:t xml:space="preserve"> e Odontotecnico verranno impegnati in due rientri pomeridiani con le attività laboratoriali, mentre per tutte le altre classi viene previsto un solo rientro.</w:t>
      </w:r>
    </w:p>
    <w:p w:rsidR="00357135" w:rsidRPr="00570ED8" w:rsidRDefault="00357135" w:rsidP="006019BA">
      <w:pPr>
        <w:jc w:val="both"/>
      </w:pPr>
    </w:p>
    <w:p w:rsidR="006152D8" w:rsidRPr="00570ED8" w:rsidRDefault="00B769D8" w:rsidP="006019BA">
      <w:pPr>
        <w:jc w:val="both"/>
      </w:pPr>
      <w:r w:rsidRPr="00570ED8">
        <w:t xml:space="preserve">Il D.S. rende noto al C.D. di aver partecipato ad oggi a  </w:t>
      </w:r>
      <w:r w:rsidR="00EE32E8" w:rsidRPr="00570ED8">
        <w:t xml:space="preserve"> </w:t>
      </w:r>
      <w:r w:rsidR="00357135" w:rsidRPr="00570ED8">
        <w:t xml:space="preserve">due </w:t>
      </w:r>
      <w:r w:rsidR="00EE32E8" w:rsidRPr="00570ED8">
        <w:t>incontri</w:t>
      </w:r>
      <w:r w:rsidRPr="00570ED8">
        <w:t xml:space="preserve"> con le </w:t>
      </w:r>
      <w:r w:rsidR="00173741" w:rsidRPr="00570ED8">
        <w:t>autorità competenti</w:t>
      </w:r>
      <w:r w:rsidR="00EE32E8" w:rsidRPr="00570ED8">
        <w:t>:</w:t>
      </w:r>
      <w:r w:rsidR="006152D8" w:rsidRPr="00570ED8">
        <w:t xml:space="preserve"> u</w:t>
      </w:r>
      <w:r w:rsidR="00357135" w:rsidRPr="00570ED8">
        <w:t>n</w:t>
      </w:r>
      <w:r w:rsidRPr="00570ED8">
        <w:t>o</w:t>
      </w:r>
      <w:r w:rsidR="00357135" w:rsidRPr="00570ED8">
        <w:t xml:space="preserve"> con il Prefetto e il </w:t>
      </w:r>
      <w:proofErr w:type="spellStart"/>
      <w:r w:rsidR="00357135" w:rsidRPr="00570ED8">
        <w:t>Miur</w:t>
      </w:r>
      <w:proofErr w:type="spellEnd"/>
      <w:r w:rsidR="00357135" w:rsidRPr="00570ED8">
        <w:t xml:space="preserve"> e un</w:t>
      </w:r>
      <w:r w:rsidR="006152D8" w:rsidRPr="00570ED8">
        <w:t xml:space="preserve"> </w:t>
      </w:r>
      <w:r w:rsidR="00EE32E8" w:rsidRPr="00570ED8">
        <w:t>altr</w:t>
      </w:r>
      <w:r w:rsidRPr="00570ED8">
        <w:t>o</w:t>
      </w:r>
      <w:r w:rsidR="00EE32E8" w:rsidRPr="00570ED8">
        <w:t xml:space="preserve"> </w:t>
      </w:r>
      <w:r w:rsidR="00357135" w:rsidRPr="00570ED8">
        <w:t xml:space="preserve"> con il </w:t>
      </w:r>
      <w:proofErr w:type="spellStart"/>
      <w:r w:rsidR="00EE32E8" w:rsidRPr="00570ED8">
        <w:t>M</w:t>
      </w:r>
      <w:r w:rsidR="00357135" w:rsidRPr="00570ED8">
        <w:t>iur</w:t>
      </w:r>
      <w:proofErr w:type="spellEnd"/>
      <w:r w:rsidR="00357135" w:rsidRPr="00570ED8">
        <w:t xml:space="preserve"> e il sistema dei trasporti su gomma e rotaia.</w:t>
      </w:r>
      <w:r w:rsidRPr="00570ED8">
        <w:t xml:space="preserve"> </w:t>
      </w:r>
    </w:p>
    <w:p w:rsidR="00E6414C" w:rsidRPr="00570ED8" w:rsidRDefault="00357135" w:rsidP="006019BA">
      <w:pPr>
        <w:jc w:val="both"/>
      </w:pPr>
      <w:r w:rsidRPr="00570ED8">
        <w:t xml:space="preserve">Dalla riunione con il sistema dei trasporti è emerso che </w:t>
      </w:r>
      <w:r w:rsidR="00EE32E8" w:rsidRPr="00570ED8">
        <w:t xml:space="preserve"> </w:t>
      </w:r>
      <w:r w:rsidRPr="00570ED8">
        <w:t xml:space="preserve">sono in grado di garantire il distanziamento solo per il 50% </w:t>
      </w:r>
      <w:r w:rsidR="00E6414C" w:rsidRPr="00570ED8">
        <w:t>degli studenti</w:t>
      </w:r>
      <w:r w:rsidR="006152D8" w:rsidRPr="00570ED8">
        <w:t>,</w:t>
      </w:r>
      <w:r w:rsidR="00E6414C" w:rsidRPr="00570ED8">
        <w:t xml:space="preserve"> </w:t>
      </w:r>
      <w:r w:rsidRPr="00570ED8">
        <w:t xml:space="preserve">quindi </w:t>
      </w:r>
      <w:r w:rsidR="006152D8" w:rsidRPr="00570ED8">
        <w:t>sarà necessario</w:t>
      </w:r>
      <w:r w:rsidR="0012644C" w:rsidRPr="00570ED8">
        <w:t xml:space="preserve"> trovare soluzioni alternative.</w:t>
      </w:r>
      <w:r w:rsidR="00EE32E8" w:rsidRPr="00570ED8">
        <w:t xml:space="preserve"> </w:t>
      </w:r>
      <w:r w:rsidRPr="00570ED8">
        <w:t xml:space="preserve">Durante la riunione col Prefetto è emerso che </w:t>
      </w:r>
      <w:r w:rsidR="00EE32E8" w:rsidRPr="00570ED8">
        <w:t xml:space="preserve">verrà </w:t>
      </w:r>
      <w:r w:rsidRPr="00570ED8">
        <w:t>ch</w:t>
      </w:r>
      <w:r w:rsidR="00EE32E8" w:rsidRPr="00570ED8">
        <w:t>iesto</w:t>
      </w:r>
      <w:r w:rsidRPr="00570ED8">
        <w:t xml:space="preserve"> al sistema dei trasporti </w:t>
      </w:r>
      <w:r w:rsidR="006152D8" w:rsidRPr="00570ED8">
        <w:t xml:space="preserve">di definire le fasce orarie nelle quali sarà possibile </w:t>
      </w:r>
      <w:r w:rsidRPr="00570ED8">
        <w:t>garantire il distanziamento</w:t>
      </w:r>
      <w:r w:rsidR="007F2CFF" w:rsidRPr="00570ED8">
        <w:t xml:space="preserve"> </w:t>
      </w:r>
      <w:r w:rsidR="006152D8" w:rsidRPr="00570ED8">
        <w:t>sociale</w:t>
      </w:r>
      <w:r w:rsidR="00E6414C" w:rsidRPr="00570ED8">
        <w:t>.</w:t>
      </w:r>
      <w:r w:rsidR="006152D8" w:rsidRPr="00570ED8">
        <w:t xml:space="preserve"> </w:t>
      </w:r>
      <w:r w:rsidR="00E6414C" w:rsidRPr="00570ED8">
        <w:t>S</w:t>
      </w:r>
      <w:r w:rsidR="00EE32E8" w:rsidRPr="00570ED8">
        <w:t>uccessivamente</w:t>
      </w:r>
      <w:r w:rsidRPr="00570ED8">
        <w:t xml:space="preserve"> verrà chiesto alle scuole l’organizzazione in funzione delle fasce orarie rispetto al sistema dei trasporti.</w:t>
      </w:r>
      <w:r w:rsidR="00B65220" w:rsidRPr="00570ED8">
        <w:t xml:space="preserve"> </w:t>
      </w:r>
      <w:r w:rsidR="00EE32E8" w:rsidRPr="00570ED8">
        <w:t>Ciò</w:t>
      </w:r>
      <w:r w:rsidRPr="00570ED8">
        <w:t xml:space="preserve"> che </w:t>
      </w:r>
      <w:r w:rsidR="00B65220" w:rsidRPr="00570ED8">
        <w:t xml:space="preserve">è apparso </w:t>
      </w:r>
      <w:r w:rsidRPr="00570ED8">
        <w:t xml:space="preserve">chiaro è che verrà chiesto </w:t>
      </w:r>
      <w:r w:rsidR="00B65220" w:rsidRPr="00570ED8">
        <w:t xml:space="preserve">alle scuole </w:t>
      </w:r>
      <w:r w:rsidRPr="00570ED8">
        <w:t xml:space="preserve">uno scaglionamento </w:t>
      </w:r>
      <w:r w:rsidR="006152D8" w:rsidRPr="00570ED8">
        <w:t>de</w:t>
      </w:r>
      <w:r w:rsidRPr="00570ED8">
        <w:t xml:space="preserve">gli ingressi. </w:t>
      </w:r>
      <w:r w:rsidR="00315A59" w:rsidRPr="00570ED8">
        <w:t>D</w:t>
      </w:r>
      <w:r w:rsidR="00EE32E8" w:rsidRPr="00570ED8">
        <w:t>urante l</w:t>
      </w:r>
      <w:r w:rsidR="0012644C" w:rsidRPr="00570ED8">
        <w:t xml:space="preserve">a </w:t>
      </w:r>
      <w:r w:rsidR="00315A59" w:rsidRPr="00570ED8">
        <w:t>riunione</w:t>
      </w:r>
      <w:r w:rsidR="0012644C" w:rsidRPr="00570ED8">
        <w:t xml:space="preserve"> con </w:t>
      </w:r>
      <w:r w:rsidRPr="00570ED8">
        <w:t xml:space="preserve">il </w:t>
      </w:r>
      <w:r w:rsidR="000551AC" w:rsidRPr="00570ED8">
        <w:t>P</w:t>
      </w:r>
      <w:r w:rsidRPr="00570ED8">
        <w:t>refetto</w:t>
      </w:r>
      <w:r w:rsidR="00B65220" w:rsidRPr="00570ED8">
        <w:t>,</w:t>
      </w:r>
      <w:r w:rsidR="0012644C" w:rsidRPr="00570ED8">
        <w:t xml:space="preserve"> </w:t>
      </w:r>
      <w:r w:rsidR="006152D8" w:rsidRPr="00570ED8">
        <w:t>è emerso che</w:t>
      </w:r>
      <w:r w:rsidR="00EE32E8" w:rsidRPr="00570ED8">
        <w:t xml:space="preserve"> </w:t>
      </w:r>
      <w:r w:rsidR="00315A59" w:rsidRPr="00570ED8">
        <w:t xml:space="preserve"> il sistema dei trasporti potrebbe garantire il distanziamento</w:t>
      </w:r>
      <w:r w:rsidR="006152D8" w:rsidRPr="00570ED8">
        <w:t>,</w:t>
      </w:r>
      <w:r w:rsidR="00315A59" w:rsidRPr="00570ED8">
        <w:t xml:space="preserve"> grazie a </w:t>
      </w:r>
      <w:r w:rsidRPr="00570ED8">
        <w:t xml:space="preserve">ingressi a partire dalle 9.00 </w:t>
      </w:r>
      <w:r w:rsidR="006152D8" w:rsidRPr="00570ED8">
        <w:t>e possibilmente</w:t>
      </w:r>
      <w:r w:rsidR="00315A59" w:rsidRPr="00570ED8">
        <w:t xml:space="preserve"> anche da</w:t>
      </w:r>
      <w:r w:rsidRPr="00570ED8">
        <w:t>lle 10.00</w:t>
      </w:r>
      <w:r w:rsidR="00315A59" w:rsidRPr="00570ED8">
        <w:t>.</w:t>
      </w:r>
    </w:p>
    <w:p w:rsidR="00357135" w:rsidRPr="00570ED8" w:rsidRDefault="00315A59" w:rsidP="006019BA">
      <w:pPr>
        <w:jc w:val="both"/>
      </w:pPr>
      <w:r w:rsidRPr="00570ED8">
        <w:t>Alla luce di qu</w:t>
      </w:r>
      <w:r w:rsidR="00B65220" w:rsidRPr="00570ED8">
        <w:t xml:space="preserve">esti ultimi sviluppi </w:t>
      </w:r>
      <w:r w:rsidRPr="00570ED8">
        <w:t>nella proposta presentata in</w:t>
      </w:r>
      <w:r w:rsidR="00A701C9" w:rsidRPr="00570ED8">
        <w:t xml:space="preserve"> collegio sono  </w:t>
      </w:r>
      <w:r w:rsidRPr="00570ED8">
        <w:t xml:space="preserve"> </w:t>
      </w:r>
      <w:r w:rsidR="006152D8" w:rsidRPr="00570ED8">
        <w:t>sono state</w:t>
      </w:r>
      <w:r w:rsidRPr="00570ED8">
        <w:t xml:space="preserve"> inserit</w:t>
      </w:r>
      <w:r w:rsidR="006152D8" w:rsidRPr="00570ED8">
        <w:t>e le ipotesi</w:t>
      </w:r>
      <w:r w:rsidR="00E6414C" w:rsidRPr="00570ED8">
        <w:t xml:space="preserve"> con </w:t>
      </w:r>
      <w:r w:rsidRPr="00570ED8">
        <w:t xml:space="preserve"> tre scaglioname</w:t>
      </w:r>
      <w:r w:rsidR="006152D8" w:rsidRPr="00570ED8">
        <w:t>nti in ingresso</w:t>
      </w:r>
      <w:r w:rsidR="00A701C9" w:rsidRPr="00570ED8">
        <w:t xml:space="preserve"> ( in agenda gli scaglionamenti previsti erano solo due)</w:t>
      </w:r>
      <w:r w:rsidR="006152D8" w:rsidRPr="00570ED8">
        <w:t xml:space="preserve"> sia su</w:t>
      </w:r>
      <w:r w:rsidRPr="00570ED8">
        <w:t xml:space="preserve"> cinque giorni settimanali sia su sei giorni settimanali.</w:t>
      </w:r>
    </w:p>
    <w:p w:rsidR="00B65220" w:rsidRPr="00570ED8" w:rsidRDefault="00315A59" w:rsidP="006019BA">
      <w:pPr>
        <w:jc w:val="both"/>
      </w:pPr>
      <w:r w:rsidRPr="00570ED8">
        <w:t xml:space="preserve">Per poter implementare </w:t>
      </w:r>
      <w:r w:rsidR="008D6942" w:rsidRPr="00570ED8">
        <w:t xml:space="preserve">entrambe le ipotesi è necessario che l’unità oraria sia di </w:t>
      </w:r>
      <w:r w:rsidRPr="00570ED8">
        <w:t>50 minuti</w:t>
      </w:r>
      <w:r w:rsidR="008D6942" w:rsidRPr="00570ED8">
        <w:t xml:space="preserve"> e che </w:t>
      </w:r>
      <w:r w:rsidRPr="00570ED8">
        <w:t xml:space="preserve"> il recupero delle attività non svolte</w:t>
      </w:r>
      <w:r w:rsidR="008D6942" w:rsidRPr="00570ED8">
        <w:t>,</w:t>
      </w:r>
      <w:r w:rsidRPr="00570ED8">
        <w:t xml:space="preserve"> come deliberato in </w:t>
      </w:r>
      <w:r w:rsidR="00B65220" w:rsidRPr="00570ED8">
        <w:t>C</w:t>
      </w:r>
      <w:r w:rsidRPr="00570ED8">
        <w:t>ollegio</w:t>
      </w:r>
      <w:r w:rsidR="00B65220" w:rsidRPr="00570ED8">
        <w:t>,</w:t>
      </w:r>
      <w:r w:rsidR="008D6942" w:rsidRPr="00570ED8">
        <w:t xml:space="preserve"> avvenga attraverso la sorveglianza durante la </w:t>
      </w:r>
      <w:r w:rsidR="0012644C" w:rsidRPr="00570ED8">
        <w:t xml:space="preserve"> </w:t>
      </w:r>
      <w:r w:rsidRPr="00570ED8">
        <w:t>pausa pranzo</w:t>
      </w:r>
      <w:r w:rsidR="0012644C" w:rsidRPr="00570ED8">
        <w:t xml:space="preserve"> </w:t>
      </w:r>
      <w:r w:rsidR="00A701C9" w:rsidRPr="00570ED8">
        <w:t xml:space="preserve">, </w:t>
      </w:r>
      <w:r w:rsidR="008D6942" w:rsidRPr="00570ED8">
        <w:t>attraverso</w:t>
      </w:r>
      <w:r w:rsidR="00A701C9" w:rsidRPr="00570ED8">
        <w:t xml:space="preserve"> le</w:t>
      </w:r>
      <w:r w:rsidR="008D6942" w:rsidRPr="00570ED8">
        <w:t xml:space="preserve"> </w:t>
      </w:r>
      <w:r w:rsidRPr="00570ED8">
        <w:t>attività di recupero</w:t>
      </w:r>
      <w:r w:rsidR="00A701C9" w:rsidRPr="00570ED8">
        <w:t xml:space="preserve"> e attraverso le attività asincrone  necessarie per lo svolgimento della  DDI .</w:t>
      </w:r>
    </w:p>
    <w:p w:rsidR="00E6414C" w:rsidRPr="00570ED8" w:rsidRDefault="004A5206" w:rsidP="006019BA">
      <w:pPr>
        <w:jc w:val="both"/>
      </w:pPr>
      <w:r w:rsidRPr="00570ED8">
        <w:t>Per implementare questa modalità</w:t>
      </w:r>
      <w:r w:rsidR="00E6414C" w:rsidRPr="00570ED8">
        <w:t>,</w:t>
      </w:r>
      <w:r w:rsidRPr="00570ED8">
        <w:t xml:space="preserve"> la pausa pranzo v</w:t>
      </w:r>
      <w:r w:rsidR="008D6942" w:rsidRPr="00570ED8">
        <w:t>errà gestita da tutti i docenti</w:t>
      </w:r>
      <w:r w:rsidR="00B65220" w:rsidRPr="00570ED8">
        <w:t>,</w:t>
      </w:r>
      <w:r w:rsidR="008D6942" w:rsidRPr="00570ED8">
        <w:t xml:space="preserve"> </w:t>
      </w:r>
      <w:r w:rsidRPr="00570ED8">
        <w:t>non sol</w:t>
      </w:r>
      <w:r w:rsidR="00B65220" w:rsidRPr="00570ED8">
        <w:t>o</w:t>
      </w:r>
      <w:r w:rsidRPr="00570ED8">
        <w:t xml:space="preserve"> da</w:t>
      </w:r>
      <w:r w:rsidR="00B65220" w:rsidRPr="00570ED8">
        <w:t>i docenti</w:t>
      </w:r>
      <w:r w:rsidRPr="00570ED8">
        <w:t xml:space="preserve"> dell’ultima ora del mattin</w:t>
      </w:r>
      <w:r w:rsidR="0012644C" w:rsidRPr="00570ED8">
        <w:t>o</w:t>
      </w:r>
      <w:r w:rsidRPr="00570ED8">
        <w:t xml:space="preserve"> o dalla prima ora del pomeriggio.</w:t>
      </w:r>
    </w:p>
    <w:p w:rsidR="008D6942" w:rsidRPr="00570ED8" w:rsidRDefault="004A5206" w:rsidP="006019BA">
      <w:pPr>
        <w:jc w:val="both"/>
      </w:pPr>
      <w:r w:rsidRPr="00570ED8">
        <w:t xml:space="preserve">I rientri pomeridiani </w:t>
      </w:r>
      <w:r w:rsidR="00EE32E8" w:rsidRPr="00570ED8">
        <w:t xml:space="preserve">prevedono la presenza di studenti che variano </w:t>
      </w:r>
      <w:r w:rsidRPr="00570ED8">
        <w:t xml:space="preserve"> da 11 a 15 classi con uscita alle </w:t>
      </w:r>
      <w:r w:rsidRPr="00570ED8">
        <w:rPr>
          <w:i/>
          <w:iCs/>
        </w:rPr>
        <w:t>17.00</w:t>
      </w:r>
      <w:r w:rsidRPr="00570ED8">
        <w:t xml:space="preserve"> dal lunedì al venerdì.</w:t>
      </w:r>
      <w:r w:rsidR="000551AC" w:rsidRPr="00570ED8">
        <w:t xml:space="preserve"> </w:t>
      </w:r>
    </w:p>
    <w:p w:rsidR="00446679" w:rsidRPr="00570ED8" w:rsidRDefault="004A5206" w:rsidP="006019BA">
      <w:pPr>
        <w:jc w:val="both"/>
      </w:pPr>
      <w:r w:rsidRPr="00570ED8">
        <w:t>La proposta su sei giorni invece</w:t>
      </w:r>
      <w:r w:rsidR="008D6942" w:rsidRPr="00570ED8">
        <w:t>,</w:t>
      </w:r>
      <w:r w:rsidRPr="00570ED8">
        <w:t xml:space="preserve"> </w:t>
      </w:r>
      <w:r w:rsidR="00446679" w:rsidRPr="00570ED8">
        <w:t>continua il D.S.</w:t>
      </w:r>
      <w:r w:rsidR="008D6942" w:rsidRPr="00570ED8">
        <w:t>,</w:t>
      </w:r>
      <w:r w:rsidR="00446679" w:rsidRPr="00570ED8">
        <w:t xml:space="preserve"> risulterebbe</w:t>
      </w:r>
      <w:r w:rsidRPr="00570ED8">
        <w:t xml:space="preserve"> più agevole. Gli </w:t>
      </w:r>
      <w:r w:rsidR="00446679" w:rsidRPr="00570ED8">
        <w:t xml:space="preserve">orari di </w:t>
      </w:r>
      <w:r w:rsidRPr="00570ED8">
        <w:t>ingress</w:t>
      </w:r>
      <w:r w:rsidR="00446679" w:rsidRPr="00570ED8">
        <w:t>o</w:t>
      </w:r>
      <w:r w:rsidRPr="00570ED8">
        <w:t xml:space="preserve"> s</w:t>
      </w:r>
      <w:r w:rsidR="00446679" w:rsidRPr="00570ED8">
        <w:t>arebbero:</w:t>
      </w:r>
      <w:r w:rsidRPr="00570ED8">
        <w:rPr>
          <w:i/>
          <w:iCs/>
        </w:rPr>
        <w:t>8.00-8.50-9.40</w:t>
      </w:r>
      <w:r w:rsidRPr="00570ED8">
        <w:t xml:space="preserve"> mentre le uscite</w:t>
      </w:r>
      <w:r w:rsidR="00446679" w:rsidRPr="00570ED8">
        <w:t>:</w:t>
      </w:r>
      <w:r w:rsidR="00B65220" w:rsidRPr="00570ED8">
        <w:t xml:space="preserve"> </w:t>
      </w:r>
      <w:r w:rsidRPr="00570ED8">
        <w:rPr>
          <w:i/>
          <w:iCs/>
        </w:rPr>
        <w:t>12.00-13.00-13.50</w:t>
      </w:r>
      <w:r w:rsidR="000551AC" w:rsidRPr="00570ED8">
        <w:t>.</w:t>
      </w:r>
    </w:p>
    <w:p w:rsidR="004A5206" w:rsidRPr="00570ED8" w:rsidRDefault="004A5206" w:rsidP="006019BA">
      <w:pPr>
        <w:jc w:val="both"/>
      </w:pPr>
      <w:r w:rsidRPr="00570ED8">
        <w:t>V</w:t>
      </w:r>
      <w:r w:rsidR="00446679" w:rsidRPr="00570ED8">
        <w:t>errà</w:t>
      </w:r>
      <w:r w:rsidRPr="00570ED8">
        <w:t xml:space="preserve"> garantito il giorno libero ma </w:t>
      </w:r>
      <w:r w:rsidR="00B65220" w:rsidRPr="00570ED8">
        <w:t>quest</w:t>
      </w:r>
      <w:r w:rsidR="0012644C" w:rsidRPr="00570ED8">
        <w:t xml:space="preserve">’ultimo </w:t>
      </w:r>
      <w:r w:rsidR="00B65220" w:rsidRPr="00570ED8">
        <w:t xml:space="preserve">sarà assegnato </w:t>
      </w:r>
      <w:r w:rsidRPr="00570ED8">
        <w:t xml:space="preserve">dal </w:t>
      </w:r>
      <w:r w:rsidR="00B65220" w:rsidRPr="00570ED8">
        <w:t>S</w:t>
      </w:r>
      <w:r w:rsidR="007F2CFF" w:rsidRPr="00570ED8">
        <w:t>oftwa</w:t>
      </w:r>
      <w:r w:rsidR="00FA48F4" w:rsidRPr="00570ED8">
        <w:t>re</w:t>
      </w:r>
      <w:r w:rsidR="008D6942" w:rsidRPr="00570ED8">
        <w:t>, utilizzato per la stesura del</w:t>
      </w:r>
      <w:r w:rsidR="00FA48F4" w:rsidRPr="00570ED8">
        <w:t>l’orario scolastico</w:t>
      </w:r>
      <w:r w:rsidRPr="00570ED8">
        <w:t>.</w:t>
      </w:r>
    </w:p>
    <w:p w:rsidR="004A5206" w:rsidRPr="00570ED8" w:rsidRDefault="00FD4133" w:rsidP="006019BA">
      <w:pPr>
        <w:jc w:val="both"/>
      </w:pPr>
      <w:r w:rsidRPr="00570ED8">
        <w:t>Per l</w:t>
      </w:r>
      <w:r w:rsidR="004A5206" w:rsidRPr="00570ED8">
        <w:t xml:space="preserve">a modalità </w:t>
      </w:r>
      <w:r w:rsidR="008D6942" w:rsidRPr="00570ED8">
        <w:t>in</w:t>
      </w:r>
      <w:r w:rsidRPr="00570ED8">
        <w:t xml:space="preserve"> presenza degli allievi nella percentuale del</w:t>
      </w:r>
      <w:r w:rsidR="008D6942" w:rsidRPr="00570ED8">
        <w:t xml:space="preserve"> 75%</w:t>
      </w:r>
      <w:r w:rsidR="00E6414C" w:rsidRPr="00570ED8">
        <w:t>,</w:t>
      </w:r>
      <w:r w:rsidR="008D6942" w:rsidRPr="00570ED8">
        <w:t xml:space="preserve"> </w:t>
      </w:r>
      <w:r w:rsidR="00E6414C" w:rsidRPr="00570ED8">
        <w:t xml:space="preserve">questa </w:t>
      </w:r>
      <w:r w:rsidRPr="00570ED8">
        <w:t>verrà organizzata</w:t>
      </w:r>
      <w:r w:rsidR="004A5206" w:rsidRPr="00570ED8">
        <w:t xml:space="preserve"> </w:t>
      </w:r>
      <w:r w:rsidR="008D6942" w:rsidRPr="00570ED8">
        <w:t>con gruppi-</w:t>
      </w:r>
      <w:r w:rsidR="004A5206" w:rsidRPr="00570ED8">
        <w:t>classe</w:t>
      </w:r>
      <w:r w:rsidR="00E6414C" w:rsidRPr="00570ED8">
        <w:t>.</w:t>
      </w:r>
      <w:r w:rsidR="007F2CFF" w:rsidRPr="00570ED8">
        <w:t xml:space="preserve"> </w:t>
      </w:r>
      <w:r w:rsidR="00E6414C" w:rsidRPr="00570ED8">
        <w:t xml:space="preserve">Quindi </w:t>
      </w:r>
      <w:r w:rsidRPr="00570ED8">
        <w:t xml:space="preserve">ogni classe </w:t>
      </w:r>
      <w:r w:rsidR="0012644C" w:rsidRPr="00570ED8">
        <w:t>sarà composta dal</w:t>
      </w:r>
      <w:r w:rsidR="00FA48F4" w:rsidRPr="00570ED8">
        <w:t xml:space="preserve"> </w:t>
      </w:r>
      <w:r w:rsidR="004A5206" w:rsidRPr="00570ED8">
        <w:t>75%</w:t>
      </w:r>
      <w:r w:rsidR="000551AC" w:rsidRPr="00570ED8">
        <w:t xml:space="preserve"> </w:t>
      </w:r>
      <w:r w:rsidR="004A5206" w:rsidRPr="00570ED8">
        <w:t xml:space="preserve">dei ragazzi in presenza e </w:t>
      </w:r>
      <w:r w:rsidR="0012644C" w:rsidRPr="00570ED8">
        <w:t>dal</w:t>
      </w:r>
      <w:r w:rsidR="004A5206" w:rsidRPr="00570ED8">
        <w:t xml:space="preserve"> 25% dei ragazzi in DAD </w:t>
      </w:r>
      <w:r w:rsidRPr="00570ED8">
        <w:t>e questo</w:t>
      </w:r>
      <w:r w:rsidR="00FA48F4" w:rsidRPr="00570ED8">
        <w:t xml:space="preserve"> permetterà</w:t>
      </w:r>
      <w:r w:rsidR="004A5206" w:rsidRPr="00570ED8">
        <w:t xml:space="preserve"> di avere classi meno affollate.</w:t>
      </w:r>
    </w:p>
    <w:p w:rsidR="004A5206" w:rsidRPr="00570ED8" w:rsidRDefault="00FE5452" w:rsidP="006019BA">
      <w:pPr>
        <w:jc w:val="both"/>
      </w:pPr>
      <w:r w:rsidRPr="00570ED8">
        <w:t>Per fare una statistica,</w:t>
      </w:r>
      <w:r w:rsidR="008D6942" w:rsidRPr="00570ED8">
        <w:t xml:space="preserve"> premesso che saranno in presenza circa 1000 allievi ogni giorno (75% di circa 1300), </w:t>
      </w:r>
      <w:r w:rsidRPr="00570ED8">
        <w:t>i</w:t>
      </w:r>
      <w:r w:rsidR="004A5206" w:rsidRPr="00570ED8">
        <w:t xml:space="preserve"> tre scaglionamenti consent</w:t>
      </w:r>
      <w:r w:rsidRPr="00570ED8">
        <w:t>iranno</w:t>
      </w:r>
      <w:r w:rsidR="004A5206" w:rsidRPr="00570ED8">
        <w:t xml:space="preserve"> di avere il 40% di allievi</w:t>
      </w:r>
      <w:r w:rsidR="008D6942" w:rsidRPr="00570ED8">
        <w:t xml:space="preserve"> (circa 400)</w:t>
      </w:r>
      <w:r w:rsidR="004A5206" w:rsidRPr="00570ED8">
        <w:t xml:space="preserve"> che entr</w:t>
      </w:r>
      <w:r w:rsidR="00FA48F4" w:rsidRPr="00570ED8">
        <w:t>erà</w:t>
      </w:r>
      <w:r w:rsidR="008D6942" w:rsidRPr="00570ED8">
        <w:t xml:space="preserve"> alle 8.00</w:t>
      </w:r>
      <w:r w:rsidRPr="00570ED8">
        <w:t>,</w:t>
      </w:r>
      <w:r w:rsidR="008D6942" w:rsidRPr="00570ED8">
        <w:t xml:space="preserve"> </w:t>
      </w:r>
      <w:r w:rsidR="004A5206" w:rsidRPr="00570ED8">
        <w:t>il 40% che entr</w:t>
      </w:r>
      <w:r w:rsidR="00FA48F4" w:rsidRPr="00570ED8">
        <w:t>erà</w:t>
      </w:r>
      <w:r w:rsidR="004A5206" w:rsidRPr="00570ED8">
        <w:t xml:space="preserve"> alle 8.50 e il 20% </w:t>
      </w:r>
      <w:r w:rsidR="008D6942" w:rsidRPr="00570ED8">
        <w:t xml:space="preserve">(circa 200) </w:t>
      </w:r>
      <w:r w:rsidR="004A5206" w:rsidRPr="00570ED8">
        <w:t>che entr</w:t>
      </w:r>
      <w:r w:rsidR="00FA48F4" w:rsidRPr="00570ED8">
        <w:t>erà</w:t>
      </w:r>
      <w:r w:rsidR="004A5206" w:rsidRPr="00570ED8">
        <w:t xml:space="preserve"> alle 9.40</w:t>
      </w:r>
      <w:r w:rsidR="008D6942" w:rsidRPr="00570ED8">
        <w:t>, questi ultimi</w:t>
      </w:r>
      <w:r w:rsidRPr="00570ED8">
        <w:t xml:space="preserve"> </w:t>
      </w:r>
      <w:r w:rsidR="008D6942" w:rsidRPr="00570ED8">
        <w:t>seguiranno</w:t>
      </w:r>
      <w:r w:rsidR="004A5206" w:rsidRPr="00570ED8">
        <w:t xml:space="preserve"> </w:t>
      </w:r>
      <w:r w:rsidRPr="00570ED8">
        <w:t xml:space="preserve">le </w:t>
      </w:r>
      <w:r w:rsidR="008D6942" w:rsidRPr="00570ED8">
        <w:t>attività didattiche pomeridiane e termineranno le lezioni alle ore 17.00</w:t>
      </w:r>
      <w:r w:rsidR="004A5206" w:rsidRPr="00570ED8">
        <w:t>.</w:t>
      </w:r>
      <w:r w:rsidR="008D6942" w:rsidRPr="00570ED8">
        <w:t xml:space="preserve">  </w:t>
      </w:r>
      <w:r w:rsidR="006019BA" w:rsidRPr="00570ED8">
        <w:t xml:space="preserve"> </w:t>
      </w:r>
      <w:r w:rsidR="004A5206" w:rsidRPr="00570ED8">
        <w:t xml:space="preserve">Fatto salvo che </w:t>
      </w:r>
      <w:r w:rsidR="000551AC" w:rsidRPr="00570ED8">
        <w:t xml:space="preserve">le ipotesi di lavoro </w:t>
      </w:r>
      <w:r w:rsidR="00FA48F4" w:rsidRPr="00570ED8">
        <w:t xml:space="preserve">del </w:t>
      </w:r>
      <w:r w:rsidRPr="00570ED8">
        <w:t>C</w:t>
      </w:r>
      <w:r w:rsidR="00FA48F4" w:rsidRPr="00570ED8">
        <w:t xml:space="preserve">ollegio </w:t>
      </w:r>
      <w:r w:rsidR="000551AC" w:rsidRPr="00570ED8">
        <w:t xml:space="preserve">possano essere modificate </w:t>
      </w:r>
      <w:r w:rsidR="00C73DD1" w:rsidRPr="00570ED8">
        <w:t xml:space="preserve">in base alle </w:t>
      </w:r>
      <w:r w:rsidR="000551AC" w:rsidRPr="00570ED8">
        <w:t>indicazioni del Prefetto.</w:t>
      </w:r>
    </w:p>
    <w:p w:rsidR="00357135" w:rsidRPr="00570ED8" w:rsidRDefault="000551AC" w:rsidP="006019BA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Il D.S. </w:t>
      </w:r>
      <w:r w:rsidR="006019BA" w:rsidRPr="00570ED8">
        <w:rPr>
          <w:rFonts w:eastAsia="Calibri"/>
          <w:lang w:eastAsia="en-US"/>
        </w:rPr>
        <w:t xml:space="preserve">concluso il suo intervento </w:t>
      </w:r>
      <w:r w:rsidRPr="00570ED8">
        <w:rPr>
          <w:rFonts w:eastAsia="Calibri"/>
          <w:lang w:eastAsia="en-US"/>
        </w:rPr>
        <w:t>da la parola ai docenti.</w:t>
      </w:r>
    </w:p>
    <w:p w:rsidR="00C73DD1" w:rsidRPr="00570ED8" w:rsidRDefault="00C73DD1" w:rsidP="006019BA">
      <w:pPr>
        <w:jc w:val="both"/>
        <w:rPr>
          <w:rFonts w:eastAsia="Calibri"/>
          <w:lang w:eastAsia="en-US"/>
        </w:rPr>
      </w:pPr>
    </w:p>
    <w:p w:rsidR="000551AC" w:rsidRPr="00570ED8" w:rsidRDefault="000551AC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lastRenderedPageBreak/>
        <w:t>La prof.ssa Bertelli chiede chiarimenti sulla gestione della pausa pranzo</w:t>
      </w:r>
      <w:r w:rsidR="008D6942" w:rsidRPr="00570ED8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qualora si scelga lo schema su cinque giorni.</w:t>
      </w:r>
    </w:p>
    <w:p w:rsidR="00357135" w:rsidRPr="00570ED8" w:rsidRDefault="00C73DD1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Il D.S chiarisce che l</w:t>
      </w:r>
      <w:r w:rsidR="000551AC" w:rsidRPr="00570ED8">
        <w:rPr>
          <w:rFonts w:eastAsia="Calibri"/>
          <w:lang w:eastAsia="en-US"/>
        </w:rPr>
        <w:t>a gestione della pausa pranzo</w:t>
      </w:r>
      <w:r w:rsidR="0079213D" w:rsidRPr="00570ED8">
        <w:rPr>
          <w:rFonts w:eastAsia="Calibri"/>
          <w:lang w:eastAsia="en-US"/>
        </w:rPr>
        <w:t xml:space="preserve"> </w:t>
      </w:r>
      <w:r w:rsidR="006019BA" w:rsidRPr="00570ED8">
        <w:rPr>
          <w:rFonts w:eastAsia="Calibri"/>
          <w:lang w:eastAsia="en-US"/>
        </w:rPr>
        <w:t xml:space="preserve">avverrà </w:t>
      </w:r>
      <w:r w:rsidR="000551AC" w:rsidRPr="00570ED8">
        <w:rPr>
          <w:rFonts w:eastAsia="Calibri"/>
          <w:lang w:eastAsia="en-US"/>
        </w:rPr>
        <w:t xml:space="preserve">come </w:t>
      </w:r>
      <w:r w:rsidR="0079213D" w:rsidRPr="00570ED8">
        <w:rPr>
          <w:rFonts w:eastAsia="Calibri"/>
          <w:lang w:eastAsia="en-US"/>
        </w:rPr>
        <w:t xml:space="preserve">già definito </w:t>
      </w:r>
      <w:r w:rsidRPr="00570ED8">
        <w:rPr>
          <w:rFonts w:eastAsia="Calibri"/>
          <w:lang w:eastAsia="en-US"/>
        </w:rPr>
        <w:t xml:space="preserve">all’interno del </w:t>
      </w:r>
      <w:r w:rsidR="0079213D" w:rsidRPr="00570ED8">
        <w:rPr>
          <w:rFonts w:eastAsia="Calibri"/>
          <w:lang w:eastAsia="en-US"/>
        </w:rPr>
        <w:t xml:space="preserve"> </w:t>
      </w:r>
      <w:r w:rsidR="000551AC" w:rsidRPr="00570ED8">
        <w:rPr>
          <w:rFonts w:eastAsia="Calibri"/>
          <w:lang w:eastAsia="en-US"/>
        </w:rPr>
        <w:t>protocollo di sicurezza</w:t>
      </w:r>
      <w:r w:rsidR="008D6942" w:rsidRPr="00570ED8">
        <w:rPr>
          <w:rFonts w:eastAsia="Calibri"/>
          <w:lang w:eastAsia="en-US"/>
        </w:rPr>
        <w:t>,</w:t>
      </w:r>
      <w:r w:rsidR="000551AC" w:rsidRPr="00570ED8">
        <w:rPr>
          <w:rFonts w:eastAsia="Calibri"/>
          <w:lang w:eastAsia="en-US"/>
        </w:rPr>
        <w:t xml:space="preserve"> </w:t>
      </w:r>
      <w:r w:rsidR="008D6942" w:rsidRPr="00570ED8">
        <w:rPr>
          <w:rFonts w:eastAsia="Calibri"/>
          <w:lang w:eastAsia="en-US"/>
        </w:rPr>
        <w:t>ovvero</w:t>
      </w:r>
      <w:r w:rsidR="000551AC" w:rsidRPr="00570ED8">
        <w:rPr>
          <w:rFonts w:eastAsia="Calibri"/>
          <w:lang w:eastAsia="en-US"/>
        </w:rPr>
        <w:t xml:space="preserve"> il docente in servizio</w:t>
      </w:r>
      <w:r w:rsidR="008D6942" w:rsidRPr="00570ED8">
        <w:rPr>
          <w:rFonts w:eastAsia="Calibri"/>
          <w:lang w:eastAsia="en-US"/>
        </w:rPr>
        <w:t>,</w:t>
      </w:r>
      <w:r w:rsidR="0079213D" w:rsidRPr="00570ED8">
        <w:rPr>
          <w:rFonts w:eastAsia="Calibri"/>
          <w:lang w:eastAsia="en-US"/>
        </w:rPr>
        <w:t xml:space="preserve"> </w:t>
      </w:r>
      <w:r w:rsidR="000551AC" w:rsidRPr="00570ED8">
        <w:rPr>
          <w:rFonts w:eastAsia="Calibri"/>
          <w:lang w:eastAsia="en-US"/>
        </w:rPr>
        <w:t>incaricato per la sorveglianza</w:t>
      </w:r>
      <w:r w:rsidR="008D6942" w:rsidRPr="00570ED8">
        <w:rPr>
          <w:rFonts w:eastAsia="Calibri"/>
          <w:lang w:eastAsia="en-US"/>
        </w:rPr>
        <w:t>,  rimarrà in classe e i ragazzi consumeranno</w:t>
      </w:r>
      <w:r w:rsidR="000551AC" w:rsidRPr="00570ED8">
        <w:rPr>
          <w:rFonts w:eastAsia="Calibri"/>
          <w:lang w:eastAsia="en-US"/>
        </w:rPr>
        <w:t xml:space="preserve"> il pasto al proprio banco.</w:t>
      </w:r>
    </w:p>
    <w:p w:rsidR="0079213D" w:rsidRPr="00570ED8" w:rsidRDefault="0079213D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La prof.ssa </w:t>
      </w:r>
      <w:proofErr w:type="spellStart"/>
      <w:r w:rsidRPr="00570ED8">
        <w:rPr>
          <w:rFonts w:eastAsia="Calibri"/>
          <w:lang w:eastAsia="en-US"/>
        </w:rPr>
        <w:t>Oieni</w:t>
      </w:r>
      <w:proofErr w:type="spellEnd"/>
      <w:r w:rsidRPr="00570ED8">
        <w:rPr>
          <w:rFonts w:eastAsia="Calibri"/>
          <w:lang w:eastAsia="en-US"/>
        </w:rPr>
        <w:t xml:space="preserve"> chiede se </w:t>
      </w:r>
      <w:r w:rsidR="006019BA" w:rsidRPr="00570ED8">
        <w:rPr>
          <w:rFonts w:eastAsia="Calibri"/>
          <w:lang w:eastAsia="en-US"/>
        </w:rPr>
        <w:t>l’orario del sabato</w:t>
      </w:r>
      <w:r w:rsidRPr="00570ED8">
        <w:rPr>
          <w:rFonts w:eastAsia="Calibri"/>
          <w:lang w:eastAsia="en-US"/>
        </w:rPr>
        <w:t xml:space="preserve"> sarà dalle 8.00 alle 13.00.</w:t>
      </w:r>
    </w:p>
    <w:p w:rsidR="0079213D" w:rsidRPr="00570ED8" w:rsidRDefault="0079213D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Il D.S. risponde che </w:t>
      </w:r>
      <w:r w:rsidR="00C73DD1" w:rsidRPr="00570ED8">
        <w:rPr>
          <w:rFonts w:eastAsia="Calibri"/>
          <w:lang w:eastAsia="en-US"/>
        </w:rPr>
        <w:t xml:space="preserve">nel caso </w:t>
      </w:r>
      <w:r w:rsidR="006019BA" w:rsidRPr="00570ED8">
        <w:rPr>
          <w:rFonts w:eastAsia="Calibri"/>
          <w:lang w:eastAsia="en-US"/>
        </w:rPr>
        <w:t xml:space="preserve">specifico </w:t>
      </w:r>
      <w:r w:rsidR="00C73DD1" w:rsidRPr="00570ED8">
        <w:rPr>
          <w:rFonts w:eastAsia="Calibri"/>
          <w:lang w:eastAsia="en-US"/>
        </w:rPr>
        <w:t xml:space="preserve">del </w:t>
      </w:r>
      <w:r w:rsidRPr="00570ED8">
        <w:rPr>
          <w:rFonts w:eastAsia="Calibri"/>
          <w:lang w:eastAsia="en-US"/>
        </w:rPr>
        <w:t>sabato</w:t>
      </w:r>
      <w:r w:rsidR="008D6942" w:rsidRPr="00570ED8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c</w:t>
      </w:r>
      <w:r w:rsidR="00040DF5" w:rsidRPr="00570ED8">
        <w:rPr>
          <w:rFonts w:eastAsia="Calibri"/>
          <w:lang w:eastAsia="en-US"/>
        </w:rPr>
        <w:t>hi entrerà alla terza ora uscirà alle ore 14.00.</w:t>
      </w:r>
    </w:p>
    <w:p w:rsidR="00040DF5" w:rsidRPr="00570ED8" w:rsidRDefault="00040DF5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Il Prof. Orefice aggiunge che tra le due scelte è preferibile quella che riduce il rischio di contagio.</w:t>
      </w:r>
    </w:p>
    <w:p w:rsidR="00040DF5" w:rsidRPr="00570ED8" w:rsidRDefault="00040DF5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La prof.ssa </w:t>
      </w:r>
      <w:proofErr w:type="spellStart"/>
      <w:r w:rsidRPr="00570ED8">
        <w:rPr>
          <w:rFonts w:eastAsia="Calibri"/>
          <w:lang w:eastAsia="en-US"/>
        </w:rPr>
        <w:t>Sedoni</w:t>
      </w:r>
      <w:proofErr w:type="spellEnd"/>
      <w:r w:rsidRPr="00570ED8">
        <w:rPr>
          <w:rFonts w:eastAsia="Calibri"/>
          <w:lang w:eastAsia="en-US"/>
        </w:rPr>
        <w:t xml:space="preserve"> chiede chiarimenti sul giorno libero e se è previsto nell’opzione su sei giorni.</w:t>
      </w:r>
    </w:p>
    <w:p w:rsidR="00040DF5" w:rsidRPr="00570ED8" w:rsidRDefault="00040DF5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Il D.S. risponde che</w:t>
      </w:r>
      <w:r w:rsidR="00020048" w:rsidRPr="00570ED8">
        <w:rPr>
          <w:rFonts w:eastAsia="Calibri"/>
          <w:lang w:eastAsia="en-US"/>
        </w:rPr>
        <w:t xml:space="preserve"> il giorno libero sarà individuato</w:t>
      </w:r>
      <w:r w:rsidRPr="00570ED8">
        <w:rPr>
          <w:rFonts w:eastAsia="Calibri"/>
          <w:lang w:eastAsia="en-US"/>
        </w:rPr>
        <w:t xml:space="preserve"> </w:t>
      </w:r>
      <w:r w:rsidR="00020048" w:rsidRPr="00570ED8">
        <w:rPr>
          <w:rFonts w:eastAsia="Calibri"/>
          <w:lang w:eastAsia="en-US"/>
        </w:rPr>
        <w:t xml:space="preserve"> casualmente dal softwa</w:t>
      </w:r>
      <w:r w:rsidR="006019BA" w:rsidRPr="00570ED8">
        <w:rPr>
          <w:rFonts w:eastAsia="Calibri"/>
          <w:lang w:eastAsia="en-US"/>
        </w:rPr>
        <w:t xml:space="preserve">re </w:t>
      </w:r>
      <w:r w:rsidR="00020048" w:rsidRPr="00570ED8">
        <w:rPr>
          <w:rFonts w:eastAsia="Calibri"/>
          <w:lang w:eastAsia="en-US"/>
        </w:rPr>
        <w:t>utilizzato per la stesura dell’</w:t>
      </w:r>
      <w:r w:rsidR="006019BA" w:rsidRPr="00570ED8">
        <w:rPr>
          <w:rFonts w:eastAsia="Calibri"/>
          <w:lang w:eastAsia="en-US"/>
        </w:rPr>
        <w:t>orario</w:t>
      </w:r>
      <w:r w:rsidRPr="00570ED8">
        <w:rPr>
          <w:rFonts w:eastAsia="Calibri"/>
          <w:lang w:eastAsia="en-US"/>
        </w:rPr>
        <w:t>.</w:t>
      </w:r>
    </w:p>
    <w:p w:rsidR="00040DF5" w:rsidRPr="00570ED8" w:rsidRDefault="00040DF5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La prof.ssa </w:t>
      </w:r>
      <w:proofErr w:type="spellStart"/>
      <w:r w:rsidRPr="00570ED8">
        <w:rPr>
          <w:rFonts w:eastAsia="Calibri"/>
          <w:lang w:eastAsia="en-US"/>
        </w:rPr>
        <w:t>Alongi</w:t>
      </w:r>
      <w:proofErr w:type="spellEnd"/>
      <w:r w:rsidRPr="00570ED8">
        <w:rPr>
          <w:rFonts w:eastAsia="Calibri"/>
          <w:lang w:eastAsia="en-US"/>
        </w:rPr>
        <w:t xml:space="preserve"> fa presente che il sabato ci sono meno persone sui mezzi pubblici.</w:t>
      </w:r>
    </w:p>
    <w:p w:rsidR="00040DF5" w:rsidRPr="00570ED8" w:rsidRDefault="00040DF5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Il D.S. risponde che il sistema dei trasporti</w:t>
      </w:r>
      <w:r w:rsidR="00C73DD1" w:rsidRPr="00570ED8">
        <w:rPr>
          <w:rFonts w:eastAsia="Calibri"/>
          <w:lang w:eastAsia="en-US"/>
        </w:rPr>
        <w:t xml:space="preserve"> ne </w:t>
      </w:r>
      <w:r w:rsidRPr="00570ED8">
        <w:rPr>
          <w:rFonts w:eastAsia="Calibri"/>
          <w:lang w:eastAsia="en-US"/>
        </w:rPr>
        <w:t>è già al corrente.</w:t>
      </w:r>
    </w:p>
    <w:p w:rsidR="00040DF5" w:rsidRPr="00570ED8" w:rsidRDefault="00040DF5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La prof.ssa </w:t>
      </w:r>
      <w:proofErr w:type="spellStart"/>
      <w:r w:rsidRPr="00570ED8">
        <w:rPr>
          <w:rFonts w:eastAsia="Calibri"/>
          <w:lang w:eastAsia="en-US"/>
        </w:rPr>
        <w:t>Marzocchini</w:t>
      </w:r>
      <w:proofErr w:type="spellEnd"/>
      <w:r w:rsidRPr="00570ED8">
        <w:rPr>
          <w:rFonts w:eastAsia="Calibri"/>
          <w:lang w:eastAsia="en-US"/>
        </w:rPr>
        <w:t xml:space="preserve"> chiede quali sono i giorni </w:t>
      </w:r>
      <w:r w:rsidR="00C73DD1" w:rsidRPr="00570ED8">
        <w:rPr>
          <w:rFonts w:eastAsia="Calibri"/>
          <w:lang w:eastAsia="en-US"/>
        </w:rPr>
        <w:t xml:space="preserve">di </w:t>
      </w:r>
      <w:r w:rsidRPr="00570ED8">
        <w:rPr>
          <w:rFonts w:eastAsia="Calibri"/>
          <w:lang w:eastAsia="en-US"/>
        </w:rPr>
        <w:t>rientro che riguardano il biennio e il triennio.</w:t>
      </w:r>
    </w:p>
    <w:p w:rsidR="00040DF5" w:rsidRPr="00570ED8" w:rsidRDefault="00040DF5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Il D.S. risponde che </w:t>
      </w:r>
      <w:r w:rsidR="00C73DD1" w:rsidRPr="00570ED8">
        <w:rPr>
          <w:rFonts w:eastAsia="Calibri"/>
          <w:lang w:eastAsia="en-US"/>
        </w:rPr>
        <w:t>questi,</w:t>
      </w:r>
      <w:r w:rsidR="00020048" w:rsidRPr="00570ED8">
        <w:rPr>
          <w:rFonts w:eastAsia="Calibri"/>
          <w:lang w:eastAsia="en-US"/>
        </w:rPr>
        <w:t xml:space="preserve"> saranno sp</w:t>
      </w:r>
      <w:r w:rsidRPr="00570ED8">
        <w:rPr>
          <w:rFonts w:eastAsia="Calibri"/>
          <w:lang w:eastAsia="en-US"/>
        </w:rPr>
        <w:t>a</w:t>
      </w:r>
      <w:r w:rsidR="00020048" w:rsidRPr="00570ED8">
        <w:rPr>
          <w:rFonts w:eastAsia="Calibri"/>
          <w:lang w:eastAsia="en-US"/>
        </w:rPr>
        <w:t>l</w:t>
      </w:r>
      <w:r w:rsidRPr="00570ED8">
        <w:rPr>
          <w:rFonts w:eastAsia="Calibri"/>
          <w:lang w:eastAsia="en-US"/>
        </w:rPr>
        <w:t>mati dal lunedì al venerdì.</w:t>
      </w:r>
    </w:p>
    <w:p w:rsidR="00040DF5" w:rsidRPr="00570ED8" w:rsidRDefault="00040DF5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Il prof. Orefice chiede se rispetto agli assembramenti  ci sono differenze tra la suddivisione in cinque o sei giorni</w:t>
      </w:r>
      <w:r w:rsidR="00020048" w:rsidRPr="00570ED8">
        <w:rPr>
          <w:rFonts w:eastAsia="Calibri"/>
          <w:lang w:eastAsia="en-US"/>
        </w:rPr>
        <w:t>, per valutare la scelta rispetto</w:t>
      </w:r>
      <w:r w:rsidRPr="00570ED8">
        <w:rPr>
          <w:rFonts w:eastAsia="Calibri"/>
          <w:lang w:eastAsia="en-US"/>
        </w:rPr>
        <w:t xml:space="preserve"> al rischio </w:t>
      </w:r>
      <w:r w:rsidR="00C73DD1" w:rsidRPr="00570ED8">
        <w:rPr>
          <w:rFonts w:eastAsia="Calibri"/>
          <w:lang w:eastAsia="en-US"/>
        </w:rPr>
        <w:t>d</w:t>
      </w:r>
      <w:r w:rsidRPr="00570ED8">
        <w:rPr>
          <w:rFonts w:eastAsia="Calibri"/>
          <w:lang w:eastAsia="en-US"/>
        </w:rPr>
        <w:t>ei contagi.</w:t>
      </w:r>
    </w:p>
    <w:p w:rsidR="00040DF5" w:rsidRPr="00570ED8" w:rsidRDefault="00040DF5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Il D.S. risponde che con il 25% degli allievi a casa,</w:t>
      </w:r>
      <w:r w:rsidR="00F83FBC" w:rsidRPr="00570ED8">
        <w:rPr>
          <w:rFonts w:eastAsia="Calibri"/>
          <w:lang w:eastAsia="en-US"/>
        </w:rPr>
        <w:t xml:space="preserve"> </w:t>
      </w:r>
      <w:r w:rsidRPr="00570ED8">
        <w:rPr>
          <w:rFonts w:eastAsia="Calibri"/>
          <w:lang w:eastAsia="en-US"/>
        </w:rPr>
        <w:t xml:space="preserve">circa </w:t>
      </w:r>
      <w:r w:rsidR="009E65FE" w:rsidRPr="00570ED8">
        <w:rPr>
          <w:rFonts w:eastAsia="Calibri"/>
          <w:lang w:eastAsia="en-US"/>
        </w:rPr>
        <w:t>trecento</w:t>
      </w:r>
      <w:r w:rsidRPr="00570ED8">
        <w:rPr>
          <w:rFonts w:eastAsia="Calibri"/>
          <w:lang w:eastAsia="en-US"/>
        </w:rPr>
        <w:t xml:space="preserve"> alunni</w:t>
      </w:r>
      <w:r w:rsidR="00020048" w:rsidRPr="00570ED8">
        <w:rPr>
          <w:rFonts w:eastAsia="Calibri"/>
          <w:lang w:eastAsia="en-US"/>
        </w:rPr>
        <w:t xml:space="preserve">, </w:t>
      </w:r>
      <w:r w:rsidRPr="00570ED8">
        <w:rPr>
          <w:rFonts w:eastAsia="Calibri"/>
          <w:lang w:eastAsia="en-US"/>
        </w:rPr>
        <w:t xml:space="preserve"> e circa mille alunni in presenza</w:t>
      </w:r>
      <w:r w:rsidR="00020048" w:rsidRPr="00570ED8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scaglionati su tre gruppi</w:t>
      </w:r>
      <w:r w:rsidR="00020048" w:rsidRPr="00570ED8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i numeri saranno sicuramente alti</w:t>
      </w:r>
      <w:r w:rsidR="00020048" w:rsidRPr="00570ED8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</w:t>
      </w:r>
      <w:r w:rsidR="00020048" w:rsidRPr="00570ED8">
        <w:rPr>
          <w:rFonts w:eastAsia="Calibri"/>
          <w:lang w:eastAsia="en-US"/>
        </w:rPr>
        <w:t>ma questa situazione si presenterà</w:t>
      </w:r>
      <w:r w:rsidRPr="00570ED8">
        <w:rPr>
          <w:rFonts w:eastAsia="Calibri"/>
          <w:lang w:eastAsia="en-US"/>
        </w:rPr>
        <w:t xml:space="preserve"> sia se si scagliona su cinque giorni,</w:t>
      </w:r>
      <w:r w:rsidR="00020048" w:rsidRPr="00570ED8">
        <w:rPr>
          <w:rFonts w:eastAsia="Calibri"/>
          <w:lang w:eastAsia="en-US"/>
        </w:rPr>
        <w:t xml:space="preserve"> </w:t>
      </w:r>
      <w:r w:rsidRPr="00570ED8">
        <w:rPr>
          <w:rFonts w:eastAsia="Calibri"/>
          <w:lang w:eastAsia="en-US"/>
        </w:rPr>
        <w:t>sia su sei giorni.</w:t>
      </w:r>
    </w:p>
    <w:p w:rsidR="00040DF5" w:rsidRPr="00570ED8" w:rsidRDefault="00040DF5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La prof.ssa Zuccaro chiede se l’orario da approvare </w:t>
      </w:r>
      <w:r w:rsidR="009E65FE" w:rsidRPr="00570ED8">
        <w:rPr>
          <w:rFonts w:eastAsia="Calibri"/>
          <w:lang w:eastAsia="en-US"/>
        </w:rPr>
        <w:t xml:space="preserve">verrà </w:t>
      </w:r>
      <w:r w:rsidRPr="00570ED8">
        <w:rPr>
          <w:rFonts w:eastAsia="Calibri"/>
          <w:lang w:eastAsia="en-US"/>
        </w:rPr>
        <w:t>utilizz</w:t>
      </w:r>
      <w:r w:rsidR="009E65FE" w:rsidRPr="00570ED8">
        <w:rPr>
          <w:rFonts w:eastAsia="Calibri"/>
          <w:lang w:eastAsia="en-US"/>
        </w:rPr>
        <w:t>ato</w:t>
      </w:r>
      <w:r w:rsidRPr="00570ED8">
        <w:rPr>
          <w:rFonts w:eastAsia="Calibri"/>
          <w:lang w:eastAsia="en-US"/>
        </w:rPr>
        <w:t xml:space="preserve"> </w:t>
      </w:r>
      <w:r w:rsidR="00020048" w:rsidRPr="00570ED8">
        <w:rPr>
          <w:rFonts w:eastAsia="Calibri"/>
          <w:lang w:eastAsia="en-US"/>
        </w:rPr>
        <w:t xml:space="preserve">anche </w:t>
      </w:r>
      <w:r w:rsidRPr="00570ED8">
        <w:rPr>
          <w:rFonts w:eastAsia="Calibri"/>
          <w:lang w:eastAsia="en-US"/>
        </w:rPr>
        <w:t>nel caso di un ritorno in didattica a distanza.</w:t>
      </w:r>
    </w:p>
    <w:p w:rsidR="00040DF5" w:rsidRPr="00570ED8" w:rsidRDefault="00040DF5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Il D.S. risponde che se si dovesse tornare in DAD verrà riutilizzato l’orario che è in vigore al momento.</w:t>
      </w:r>
    </w:p>
    <w:p w:rsidR="00924633" w:rsidRPr="00570ED8" w:rsidRDefault="00924633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La prof.ssa </w:t>
      </w:r>
      <w:proofErr w:type="spellStart"/>
      <w:r w:rsidRPr="00570ED8">
        <w:rPr>
          <w:rFonts w:eastAsia="Calibri"/>
          <w:lang w:eastAsia="en-US"/>
        </w:rPr>
        <w:t>Luccarelli</w:t>
      </w:r>
      <w:proofErr w:type="spellEnd"/>
      <w:r w:rsidRPr="00570ED8">
        <w:rPr>
          <w:rFonts w:eastAsia="Calibri"/>
          <w:lang w:eastAsia="en-US"/>
        </w:rPr>
        <w:t xml:space="preserve"> chiede se ci sono modifiche in caso di part-time verticale.</w:t>
      </w:r>
    </w:p>
    <w:p w:rsidR="00FD3F06" w:rsidRPr="00570ED8" w:rsidRDefault="00FD3F06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Il D.S. risponde </w:t>
      </w:r>
      <w:r w:rsidR="009E65FE" w:rsidRPr="00570ED8">
        <w:rPr>
          <w:rFonts w:eastAsia="Calibri"/>
          <w:lang w:eastAsia="en-US"/>
        </w:rPr>
        <w:t xml:space="preserve">negativamente e commenta dicendo </w:t>
      </w:r>
      <w:r w:rsidRPr="00570ED8">
        <w:rPr>
          <w:rFonts w:eastAsia="Calibri"/>
          <w:lang w:eastAsia="en-US"/>
        </w:rPr>
        <w:t xml:space="preserve">che </w:t>
      </w:r>
      <w:r w:rsidR="009E65FE" w:rsidRPr="00570ED8">
        <w:rPr>
          <w:rFonts w:eastAsia="Calibri"/>
          <w:lang w:eastAsia="en-US"/>
        </w:rPr>
        <w:t xml:space="preserve">ci troviamo </w:t>
      </w:r>
      <w:r w:rsidRPr="00570ED8">
        <w:rPr>
          <w:rFonts w:eastAsia="Calibri"/>
          <w:lang w:eastAsia="en-US"/>
        </w:rPr>
        <w:t>in una situazione di emergenza.</w:t>
      </w:r>
    </w:p>
    <w:p w:rsidR="00FD3F06" w:rsidRPr="00570ED8" w:rsidRDefault="00FD3F06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La prof.ssa </w:t>
      </w:r>
      <w:proofErr w:type="spellStart"/>
      <w:r w:rsidRPr="00570ED8">
        <w:rPr>
          <w:rFonts w:eastAsia="Calibri"/>
          <w:lang w:eastAsia="en-US"/>
        </w:rPr>
        <w:t>Alongi</w:t>
      </w:r>
      <w:proofErr w:type="spellEnd"/>
      <w:r w:rsidRPr="00570ED8">
        <w:rPr>
          <w:rFonts w:eastAsia="Calibri"/>
          <w:lang w:eastAsia="en-US"/>
        </w:rPr>
        <w:t xml:space="preserve"> vuole specificare che la sua indicazione rispetto al trasporto del sabato era per suggerire uno scaglionamento su due gruppi anziché tre.</w:t>
      </w:r>
    </w:p>
    <w:p w:rsidR="003A50C0" w:rsidRPr="00570ED8" w:rsidRDefault="003A50C0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Il D.S. risponde che le ipotesi di lavoro impattano con ciò che viene deciso dalla prefettura</w:t>
      </w:r>
      <w:r w:rsidR="00020048" w:rsidRPr="00570ED8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sentito il sistema dei trasporti.</w:t>
      </w:r>
    </w:p>
    <w:p w:rsidR="003A50C0" w:rsidRPr="00570ED8" w:rsidRDefault="009E65FE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Prende la parola il </w:t>
      </w:r>
      <w:r w:rsidR="003A50C0" w:rsidRPr="00570ED8">
        <w:rPr>
          <w:rFonts w:eastAsia="Calibri"/>
          <w:lang w:eastAsia="en-US"/>
        </w:rPr>
        <w:t xml:space="preserve"> prof. Mannarino </w:t>
      </w:r>
      <w:r w:rsidRPr="00570ED8">
        <w:rPr>
          <w:rFonts w:eastAsia="Calibri"/>
          <w:lang w:eastAsia="en-US"/>
        </w:rPr>
        <w:t xml:space="preserve">il quale </w:t>
      </w:r>
      <w:r w:rsidR="00592F2A" w:rsidRPr="00570ED8">
        <w:rPr>
          <w:rFonts w:eastAsia="Calibri"/>
          <w:lang w:eastAsia="en-US"/>
        </w:rPr>
        <w:t>sostiene</w:t>
      </w:r>
      <w:r w:rsidR="003A50C0" w:rsidRPr="00570ED8">
        <w:rPr>
          <w:rFonts w:eastAsia="Calibri"/>
          <w:lang w:eastAsia="en-US"/>
        </w:rPr>
        <w:t xml:space="preserve"> che</w:t>
      </w:r>
      <w:r w:rsidR="00020048" w:rsidRPr="00570ED8">
        <w:rPr>
          <w:rFonts w:eastAsia="Calibri"/>
          <w:lang w:eastAsia="en-US"/>
        </w:rPr>
        <w:t>,</w:t>
      </w:r>
      <w:r w:rsidR="003A50C0" w:rsidRPr="00570ED8">
        <w:rPr>
          <w:rFonts w:eastAsia="Calibri"/>
          <w:lang w:eastAsia="en-US"/>
        </w:rPr>
        <w:t xml:space="preserve"> se la scelta cadrà sui cinque giorni</w:t>
      </w:r>
      <w:r w:rsidR="00C73DD1" w:rsidRPr="00570ED8">
        <w:rPr>
          <w:rFonts w:eastAsia="Calibri"/>
          <w:lang w:eastAsia="en-US"/>
        </w:rPr>
        <w:t>,</w:t>
      </w:r>
      <w:r w:rsidR="00F83FBC" w:rsidRPr="00570ED8">
        <w:rPr>
          <w:rFonts w:eastAsia="Calibri"/>
          <w:lang w:eastAsia="en-US"/>
        </w:rPr>
        <w:t xml:space="preserve"> </w:t>
      </w:r>
      <w:r w:rsidR="00C73DD1" w:rsidRPr="00570ED8">
        <w:rPr>
          <w:rFonts w:eastAsia="Calibri"/>
          <w:lang w:eastAsia="en-US"/>
        </w:rPr>
        <w:t>questa</w:t>
      </w:r>
      <w:r w:rsidR="003A50C0" w:rsidRPr="00570ED8">
        <w:rPr>
          <w:rFonts w:eastAsia="Calibri"/>
          <w:lang w:eastAsia="en-US"/>
        </w:rPr>
        <w:t xml:space="preserve"> metterà la scuola a rischio di contagio maggiore e da un punt</w:t>
      </w:r>
      <w:r w:rsidR="00C73DD1" w:rsidRPr="00570ED8">
        <w:rPr>
          <w:rFonts w:eastAsia="Calibri"/>
          <w:lang w:eastAsia="en-US"/>
        </w:rPr>
        <w:t>o</w:t>
      </w:r>
      <w:r w:rsidR="003A50C0" w:rsidRPr="00570ED8">
        <w:rPr>
          <w:rFonts w:eastAsia="Calibri"/>
          <w:lang w:eastAsia="en-US"/>
        </w:rPr>
        <w:t xml:space="preserve"> di vista didattico </w:t>
      </w:r>
      <w:r w:rsidR="00020048" w:rsidRPr="00570ED8">
        <w:rPr>
          <w:rFonts w:eastAsia="Calibri"/>
          <w:lang w:eastAsia="en-US"/>
        </w:rPr>
        <w:t xml:space="preserve">produrrà </w:t>
      </w:r>
      <w:r w:rsidR="003A50C0" w:rsidRPr="00570ED8">
        <w:rPr>
          <w:rFonts w:eastAsia="Calibri"/>
          <w:lang w:eastAsia="en-US"/>
        </w:rPr>
        <w:t>un peggioramento</w:t>
      </w:r>
      <w:r w:rsidR="00020048" w:rsidRPr="00570ED8">
        <w:rPr>
          <w:rFonts w:eastAsia="Calibri"/>
          <w:lang w:eastAsia="en-US"/>
        </w:rPr>
        <w:t xml:space="preserve"> per l’andamento didattico de</w:t>
      </w:r>
      <w:r w:rsidR="003A50C0" w:rsidRPr="00570ED8">
        <w:rPr>
          <w:rFonts w:eastAsia="Calibri"/>
          <w:lang w:eastAsia="en-US"/>
        </w:rPr>
        <w:t>i ragazzi.</w:t>
      </w:r>
    </w:p>
    <w:p w:rsidR="003A50C0" w:rsidRPr="00570ED8" w:rsidRDefault="003A50C0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Se invece si sceglierà l’opzione su sei giorni,</w:t>
      </w:r>
      <w:r w:rsidR="00C73DD1" w:rsidRPr="00570ED8">
        <w:rPr>
          <w:rFonts w:eastAsia="Calibri"/>
          <w:lang w:eastAsia="en-US"/>
        </w:rPr>
        <w:t xml:space="preserve"> </w:t>
      </w:r>
      <w:r w:rsidRPr="00570ED8">
        <w:rPr>
          <w:rFonts w:eastAsia="Calibri"/>
          <w:lang w:eastAsia="en-US"/>
        </w:rPr>
        <w:t xml:space="preserve">questa </w:t>
      </w:r>
      <w:r w:rsidR="00C73DD1" w:rsidRPr="00570ED8">
        <w:rPr>
          <w:rFonts w:eastAsia="Calibri"/>
          <w:lang w:eastAsia="en-US"/>
        </w:rPr>
        <w:t xml:space="preserve">potrebbe essere </w:t>
      </w:r>
      <w:r w:rsidRPr="00570ED8">
        <w:rPr>
          <w:rFonts w:eastAsia="Calibri"/>
          <w:lang w:eastAsia="en-US"/>
        </w:rPr>
        <w:t xml:space="preserve"> la soluzione migliore</w:t>
      </w:r>
      <w:r w:rsidR="00020048" w:rsidRPr="00570ED8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dal punto di vista didattico</w:t>
      </w:r>
      <w:r w:rsidR="00020048" w:rsidRPr="00570ED8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</w:t>
      </w:r>
      <w:r w:rsidR="00C73DD1" w:rsidRPr="00570ED8">
        <w:rPr>
          <w:rFonts w:eastAsia="Calibri"/>
          <w:lang w:eastAsia="en-US"/>
        </w:rPr>
        <w:t xml:space="preserve">sebbene </w:t>
      </w:r>
      <w:r w:rsidR="00020048" w:rsidRPr="00570ED8">
        <w:rPr>
          <w:rFonts w:eastAsia="Calibri"/>
          <w:lang w:eastAsia="en-US"/>
        </w:rPr>
        <w:t>vada</w:t>
      </w:r>
      <w:r w:rsidRPr="00570ED8">
        <w:rPr>
          <w:rFonts w:eastAsia="Calibri"/>
          <w:lang w:eastAsia="en-US"/>
        </w:rPr>
        <w:t xml:space="preserve"> contro </w:t>
      </w:r>
      <w:r w:rsidR="009E65FE" w:rsidRPr="00570ED8">
        <w:rPr>
          <w:rFonts w:eastAsia="Calibri"/>
          <w:lang w:eastAsia="en-US"/>
        </w:rPr>
        <w:t>i desideri</w:t>
      </w:r>
      <w:r w:rsidRPr="00570ED8">
        <w:rPr>
          <w:rFonts w:eastAsia="Calibri"/>
          <w:lang w:eastAsia="en-US"/>
        </w:rPr>
        <w:t xml:space="preserve"> delle fa</w:t>
      </w:r>
      <w:r w:rsidR="00C73DD1" w:rsidRPr="00570ED8">
        <w:rPr>
          <w:rFonts w:eastAsia="Calibri"/>
          <w:lang w:eastAsia="en-US"/>
        </w:rPr>
        <w:t>m</w:t>
      </w:r>
      <w:r w:rsidRPr="00570ED8">
        <w:rPr>
          <w:rFonts w:eastAsia="Calibri"/>
          <w:lang w:eastAsia="en-US"/>
        </w:rPr>
        <w:t xml:space="preserve">iglie che </w:t>
      </w:r>
      <w:r w:rsidR="00020048" w:rsidRPr="00570ED8">
        <w:rPr>
          <w:rFonts w:eastAsia="Calibri"/>
          <w:lang w:eastAsia="en-US"/>
        </w:rPr>
        <w:t xml:space="preserve">al momento delle iscrizioni </w:t>
      </w:r>
      <w:r w:rsidRPr="00570ED8">
        <w:rPr>
          <w:rFonts w:eastAsia="Calibri"/>
          <w:lang w:eastAsia="en-US"/>
        </w:rPr>
        <w:t>hanno scelto questa scuola anche in funzione del sabato libero.</w:t>
      </w:r>
      <w:r w:rsidR="00C73DD1" w:rsidRPr="00570ED8">
        <w:rPr>
          <w:rFonts w:eastAsia="Calibri"/>
          <w:lang w:eastAsia="en-US"/>
        </w:rPr>
        <w:t xml:space="preserve"> </w:t>
      </w:r>
      <w:r w:rsidRPr="00570ED8">
        <w:rPr>
          <w:rFonts w:eastAsia="Calibri"/>
          <w:lang w:eastAsia="en-US"/>
        </w:rPr>
        <w:t>La soluzione più vantaggiosa per tutti sarebbe l’opzione di sei giorni</w:t>
      </w:r>
      <w:r w:rsidR="00020048" w:rsidRPr="00570ED8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che vedrebbe gli insegnanti mantenere il giorno libero e gli alunni </w:t>
      </w:r>
      <w:r w:rsidR="009E65FE" w:rsidRPr="00570ED8">
        <w:rPr>
          <w:rFonts w:eastAsia="Calibri"/>
          <w:lang w:eastAsia="en-US"/>
        </w:rPr>
        <w:t xml:space="preserve">avere </w:t>
      </w:r>
      <w:r w:rsidRPr="00570ED8">
        <w:rPr>
          <w:rFonts w:eastAsia="Calibri"/>
          <w:lang w:eastAsia="en-US"/>
        </w:rPr>
        <w:t>un tempo scuola didatticamente</w:t>
      </w:r>
      <w:r w:rsidR="00C73DD1" w:rsidRPr="00570ED8">
        <w:rPr>
          <w:rFonts w:eastAsia="Calibri"/>
          <w:lang w:eastAsia="en-US"/>
        </w:rPr>
        <w:t xml:space="preserve"> più proficuo</w:t>
      </w:r>
      <w:r w:rsidRPr="00570ED8">
        <w:rPr>
          <w:rFonts w:eastAsia="Calibri"/>
          <w:lang w:eastAsia="en-US"/>
        </w:rPr>
        <w:t>.</w:t>
      </w:r>
    </w:p>
    <w:p w:rsidR="003A50C0" w:rsidRPr="00570ED8" w:rsidRDefault="003A50C0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La prof.ssa Zuccaro chiede se si può andare in deroga rispetto alla regola del 75%</w:t>
      </w:r>
      <w:r w:rsidR="00020048" w:rsidRPr="00570ED8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nel caso di classi poco numerose.</w:t>
      </w:r>
    </w:p>
    <w:p w:rsidR="003A50C0" w:rsidRPr="00570ED8" w:rsidRDefault="003A50C0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Il D.S. risponde affermativamente.</w:t>
      </w:r>
    </w:p>
    <w:p w:rsidR="003A50C0" w:rsidRPr="00570ED8" w:rsidRDefault="003A50C0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La prof.ssa Ometto chiede come regolarsi rispetto alle classi che si dividono per le lingue straniere.</w:t>
      </w:r>
    </w:p>
    <w:p w:rsidR="003A50C0" w:rsidRPr="00570ED8" w:rsidRDefault="003A50C0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Il D.S. risponde che il problema verrà affrontato a tempo debito.</w:t>
      </w:r>
    </w:p>
    <w:p w:rsidR="003A50C0" w:rsidRPr="00570ED8" w:rsidRDefault="003A50C0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La prof.ssa </w:t>
      </w:r>
      <w:proofErr w:type="spellStart"/>
      <w:r w:rsidRPr="00570ED8">
        <w:rPr>
          <w:rFonts w:eastAsia="Calibri"/>
          <w:lang w:eastAsia="en-US"/>
        </w:rPr>
        <w:t>Alfaroli</w:t>
      </w:r>
      <w:proofErr w:type="spellEnd"/>
      <w:r w:rsidRPr="00570ED8">
        <w:rPr>
          <w:rFonts w:eastAsia="Calibri"/>
          <w:lang w:eastAsia="en-US"/>
        </w:rPr>
        <w:t xml:space="preserve"> fa presente che sulla settimana di </w:t>
      </w:r>
      <w:r w:rsidR="00C73DD1" w:rsidRPr="00570ED8">
        <w:rPr>
          <w:rFonts w:eastAsia="Calibri"/>
          <w:lang w:eastAsia="en-US"/>
        </w:rPr>
        <w:t>sei</w:t>
      </w:r>
      <w:r w:rsidRPr="00570ED8">
        <w:rPr>
          <w:rFonts w:eastAsia="Calibri"/>
          <w:lang w:eastAsia="en-US"/>
        </w:rPr>
        <w:t xml:space="preserve"> giorni c’è un viaggio in più per tutti e quindi maggior rischio </w:t>
      </w:r>
      <w:r w:rsidR="00122942" w:rsidRPr="00570ED8">
        <w:rPr>
          <w:rFonts w:eastAsia="Calibri"/>
          <w:lang w:eastAsia="en-US"/>
        </w:rPr>
        <w:t>di contagi.</w:t>
      </w:r>
    </w:p>
    <w:p w:rsidR="00122942" w:rsidRPr="00570ED8" w:rsidRDefault="00681371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 xml:space="preserve">Conclusi gli interventi il </w:t>
      </w:r>
      <w:r w:rsidR="00122942" w:rsidRPr="00570ED8">
        <w:rPr>
          <w:rFonts w:eastAsia="Calibri"/>
          <w:lang w:eastAsia="en-US"/>
        </w:rPr>
        <w:t xml:space="preserve"> D.S. chiede di passare alla votazione</w:t>
      </w:r>
      <w:r w:rsidRPr="00570ED8">
        <w:rPr>
          <w:rFonts w:eastAsia="Calibri"/>
          <w:lang w:eastAsia="en-US"/>
        </w:rPr>
        <w:t xml:space="preserve"> specificando i quesiti sotto riportati sui quali il Collegio è chiamato ad esprimersi</w:t>
      </w:r>
      <w:r w:rsidR="00020048" w:rsidRPr="00570ED8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relativamente al punto 1. </w:t>
      </w:r>
      <w:r w:rsidR="009E65FE" w:rsidRPr="00570ED8">
        <w:rPr>
          <w:rFonts w:eastAsia="Calibri"/>
          <w:lang w:eastAsia="en-US"/>
        </w:rPr>
        <w:t>a</w:t>
      </w:r>
      <w:r w:rsidRPr="00570ED8">
        <w:rPr>
          <w:rFonts w:eastAsia="Calibri"/>
          <w:lang w:eastAsia="en-US"/>
        </w:rPr>
        <w:t xml:space="preserve">ll’O.d.g. votando il format inviato alla </w:t>
      </w:r>
      <w:proofErr w:type="spellStart"/>
      <w:r w:rsidRPr="00570ED8">
        <w:rPr>
          <w:rFonts w:eastAsia="Calibri"/>
          <w:lang w:eastAsia="en-US"/>
        </w:rPr>
        <w:t>G.Suite</w:t>
      </w:r>
      <w:proofErr w:type="spellEnd"/>
      <w:r w:rsidRPr="00570ED8">
        <w:rPr>
          <w:rFonts w:eastAsia="Calibri"/>
          <w:lang w:eastAsia="en-US"/>
        </w:rPr>
        <w:t xml:space="preserve"> dei docenti.</w:t>
      </w:r>
    </w:p>
    <w:p w:rsidR="00681371" w:rsidRPr="00570ED8" w:rsidRDefault="00681371" w:rsidP="00F83FBC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La prof.ssa Salerno,</w:t>
      </w:r>
      <w:r w:rsidR="009E65FE" w:rsidRPr="00570ED8">
        <w:rPr>
          <w:rFonts w:eastAsia="Calibri"/>
          <w:lang w:eastAsia="en-US"/>
        </w:rPr>
        <w:t xml:space="preserve"> </w:t>
      </w:r>
      <w:r w:rsidRPr="00570ED8">
        <w:rPr>
          <w:rFonts w:eastAsia="Calibri"/>
          <w:lang w:eastAsia="en-US"/>
        </w:rPr>
        <w:t>una volta ricevuti tutti i format da parte dei docenti collegati alla piattaforma,</w:t>
      </w:r>
      <w:r w:rsidR="009E65FE" w:rsidRPr="00570ED8">
        <w:rPr>
          <w:rFonts w:eastAsia="Calibri"/>
          <w:lang w:eastAsia="en-US"/>
        </w:rPr>
        <w:t xml:space="preserve"> </w:t>
      </w:r>
      <w:r w:rsidRPr="00570ED8">
        <w:rPr>
          <w:rFonts w:eastAsia="Calibri"/>
          <w:lang w:eastAsia="en-US"/>
        </w:rPr>
        <w:t>informa il C.D. sui risultati delle votazioni.</w:t>
      </w:r>
    </w:p>
    <w:p w:rsidR="00681371" w:rsidRPr="00570ED8" w:rsidRDefault="00681371" w:rsidP="00357135">
      <w:pPr>
        <w:rPr>
          <w:rFonts w:eastAsia="Calibri"/>
          <w:lang w:eastAsia="en-US"/>
        </w:rPr>
      </w:pPr>
    </w:p>
    <w:p w:rsidR="00681371" w:rsidRPr="00570ED8" w:rsidRDefault="00681371" w:rsidP="009E65FE">
      <w:pPr>
        <w:pStyle w:val="Paragrafoelenco"/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Approvazione organizzazione attività didattica integrata su cinque giorni</w:t>
      </w:r>
      <w:r w:rsidR="00CC1D90" w:rsidRPr="00570ED8">
        <w:rPr>
          <w:rFonts w:eastAsia="Calibri"/>
          <w:lang w:eastAsia="en-US"/>
        </w:rPr>
        <w:t>:</w:t>
      </w:r>
      <w:r w:rsidRPr="00570ED8">
        <w:rPr>
          <w:rFonts w:eastAsia="Calibri"/>
          <w:lang w:eastAsia="en-US"/>
        </w:rPr>
        <w:t xml:space="preserve"> </w:t>
      </w:r>
      <w:r w:rsidRPr="00570ED8">
        <w:rPr>
          <w:rFonts w:eastAsia="Calibri"/>
          <w:b/>
          <w:bCs/>
          <w:lang w:eastAsia="en-US"/>
        </w:rPr>
        <w:t>Il Collegio si</w:t>
      </w:r>
      <w:r w:rsidRPr="00570ED8">
        <w:rPr>
          <w:rFonts w:eastAsia="Calibri"/>
          <w:lang w:eastAsia="en-US"/>
        </w:rPr>
        <w:t xml:space="preserve"> </w:t>
      </w:r>
      <w:r w:rsidRPr="00570ED8">
        <w:rPr>
          <w:rFonts w:eastAsia="Calibri"/>
          <w:b/>
          <w:bCs/>
          <w:lang w:eastAsia="en-US"/>
        </w:rPr>
        <w:t>esprime con 89 voti favorevoli,</w:t>
      </w:r>
      <w:r w:rsidR="00E20520" w:rsidRPr="00570ED8">
        <w:rPr>
          <w:rFonts w:eastAsia="Calibri"/>
          <w:b/>
          <w:bCs/>
          <w:lang w:eastAsia="en-US"/>
        </w:rPr>
        <w:t xml:space="preserve"> </w:t>
      </w:r>
      <w:r w:rsidRPr="00570ED8">
        <w:rPr>
          <w:rFonts w:eastAsia="Calibri"/>
          <w:b/>
          <w:bCs/>
          <w:lang w:eastAsia="en-US"/>
        </w:rPr>
        <w:t>60 contrari e 7 astenuti.</w:t>
      </w:r>
    </w:p>
    <w:p w:rsidR="00681371" w:rsidRPr="00570ED8" w:rsidRDefault="00681371" w:rsidP="009E65FE">
      <w:pPr>
        <w:jc w:val="both"/>
        <w:rPr>
          <w:rFonts w:eastAsia="Calibri"/>
          <w:lang w:eastAsia="en-US"/>
        </w:rPr>
      </w:pPr>
    </w:p>
    <w:p w:rsidR="00681371" w:rsidRPr="00570ED8" w:rsidRDefault="00681371" w:rsidP="009E65FE">
      <w:pPr>
        <w:pStyle w:val="Paragrafoelenco"/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Approvazione organizzazione didattica</w:t>
      </w:r>
      <w:r w:rsidR="00E20520" w:rsidRPr="00570ED8">
        <w:rPr>
          <w:rFonts w:eastAsia="Calibri"/>
          <w:lang w:eastAsia="en-US"/>
        </w:rPr>
        <w:t xml:space="preserve"> </w:t>
      </w:r>
      <w:r w:rsidRPr="00570ED8">
        <w:rPr>
          <w:rFonts w:eastAsia="Calibri"/>
          <w:lang w:eastAsia="en-US"/>
        </w:rPr>
        <w:t>integrata su sei giorni</w:t>
      </w:r>
      <w:r w:rsidR="00E20520" w:rsidRPr="00570ED8">
        <w:rPr>
          <w:rFonts w:eastAsia="Calibri"/>
          <w:lang w:eastAsia="en-US"/>
        </w:rPr>
        <w:t xml:space="preserve"> </w:t>
      </w:r>
      <w:r w:rsidR="00CC1D90" w:rsidRPr="00570ED8">
        <w:rPr>
          <w:rFonts w:eastAsia="Calibri"/>
          <w:lang w:eastAsia="en-US"/>
        </w:rPr>
        <w:t xml:space="preserve">: </w:t>
      </w:r>
      <w:r w:rsidR="00E20520" w:rsidRPr="00570ED8">
        <w:rPr>
          <w:rFonts w:eastAsia="Calibri"/>
          <w:b/>
          <w:bCs/>
          <w:lang w:eastAsia="en-US"/>
        </w:rPr>
        <w:t>Il Collegio si esprime con 68</w:t>
      </w:r>
      <w:r w:rsidR="00E20520" w:rsidRPr="00570ED8">
        <w:rPr>
          <w:rFonts w:eastAsia="Calibri"/>
          <w:lang w:eastAsia="en-US"/>
        </w:rPr>
        <w:t xml:space="preserve"> </w:t>
      </w:r>
      <w:r w:rsidR="00E20520" w:rsidRPr="00570ED8">
        <w:rPr>
          <w:rFonts w:eastAsia="Calibri"/>
          <w:b/>
          <w:bCs/>
          <w:lang w:eastAsia="en-US"/>
        </w:rPr>
        <w:t>voti favorevoli, 82 contrari e 6 astenuti.</w:t>
      </w:r>
    </w:p>
    <w:p w:rsidR="009320CE" w:rsidRPr="00570ED8" w:rsidRDefault="009320CE" w:rsidP="009E65FE">
      <w:pPr>
        <w:pStyle w:val="Paragrafoelenco"/>
        <w:jc w:val="both"/>
        <w:rPr>
          <w:rFonts w:eastAsia="Calibri"/>
          <w:lang w:eastAsia="en-US"/>
        </w:rPr>
      </w:pPr>
    </w:p>
    <w:p w:rsidR="009320CE" w:rsidRPr="00570ED8" w:rsidRDefault="009320CE" w:rsidP="009E65FE">
      <w:pPr>
        <w:jc w:val="both"/>
        <w:rPr>
          <w:rFonts w:eastAsia="Calibri"/>
          <w:b/>
          <w:bCs/>
          <w:lang w:eastAsia="en-US"/>
        </w:rPr>
      </w:pPr>
      <w:r w:rsidRPr="00570ED8">
        <w:rPr>
          <w:rFonts w:eastAsia="Calibri"/>
          <w:b/>
          <w:bCs/>
          <w:lang w:eastAsia="en-US"/>
        </w:rPr>
        <w:t>Pertanto il Collegio approva a maggioranza il quesito n.1 con 89 voti favorevoli, 60 contrari e 7 astenuti.</w:t>
      </w:r>
    </w:p>
    <w:p w:rsidR="00905F84" w:rsidRPr="00570ED8" w:rsidRDefault="00B63106" w:rsidP="009E65FE">
      <w:pPr>
        <w:autoSpaceDN/>
        <w:jc w:val="both"/>
        <w:textAlignment w:val="auto"/>
        <w:rPr>
          <w:b/>
        </w:rPr>
      </w:pPr>
      <w:r w:rsidRPr="00570ED8">
        <w:rPr>
          <w:rFonts w:eastAsia="Calibri"/>
          <w:b/>
          <w:bCs/>
          <w:lang w:eastAsia="en-US"/>
        </w:rPr>
        <w:t>Questo prevede la</w:t>
      </w:r>
      <w:r w:rsidR="00905F84" w:rsidRPr="00570ED8">
        <w:rPr>
          <w:rFonts w:eastAsia="Calibri"/>
          <w:b/>
          <w:bCs/>
          <w:lang w:eastAsia="en-US"/>
        </w:rPr>
        <w:t xml:space="preserve"> modalità </w:t>
      </w:r>
      <w:r w:rsidR="00372EBC" w:rsidRPr="00570ED8">
        <w:rPr>
          <w:rFonts w:eastAsia="Calibri"/>
          <w:b/>
          <w:bCs/>
          <w:lang w:eastAsia="en-US"/>
        </w:rPr>
        <w:t xml:space="preserve">di </w:t>
      </w:r>
      <w:r w:rsidR="00905F84" w:rsidRPr="00570ED8">
        <w:rPr>
          <w:b/>
        </w:rPr>
        <w:t>organizzazione oraria delle attività didattiche su cinque giorni settimanali, a partire dal 7 gennaio, con</w:t>
      </w:r>
      <w:r w:rsidR="007F2CFF" w:rsidRPr="00570ED8">
        <w:rPr>
          <w:b/>
        </w:rPr>
        <w:t xml:space="preserve"> tre</w:t>
      </w:r>
      <w:r w:rsidR="00905F84" w:rsidRPr="00570ED8">
        <w:rPr>
          <w:b/>
        </w:rPr>
        <w:t xml:space="preserve"> ingressi scaglionati e con la presenza del 75% della popolazione scolastica.</w:t>
      </w:r>
      <w:r w:rsidR="00E2578E" w:rsidRPr="00570ED8">
        <w:rPr>
          <w:b/>
        </w:rPr>
        <w:t>(Delibera n.</w:t>
      </w:r>
      <w:r w:rsidR="00600EA4" w:rsidRPr="00570ED8">
        <w:rPr>
          <w:b/>
        </w:rPr>
        <w:t xml:space="preserve"> 4</w:t>
      </w:r>
      <w:r w:rsidR="00846043" w:rsidRPr="00570ED8">
        <w:rPr>
          <w:b/>
        </w:rPr>
        <w:t>5</w:t>
      </w:r>
      <w:r w:rsidR="00E2578E" w:rsidRPr="00570ED8">
        <w:rPr>
          <w:b/>
        </w:rPr>
        <w:t>)</w:t>
      </w:r>
    </w:p>
    <w:p w:rsidR="00905F84" w:rsidRPr="00570ED8" w:rsidRDefault="00905F84" w:rsidP="009320CE">
      <w:pPr>
        <w:rPr>
          <w:rFonts w:eastAsia="Calibri"/>
          <w:b/>
          <w:bCs/>
          <w:lang w:eastAsia="en-US"/>
        </w:rPr>
      </w:pPr>
    </w:p>
    <w:p w:rsidR="00681371" w:rsidRPr="00570ED8" w:rsidRDefault="00681371" w:rsidP="00357135">
      <w:pPr>
        <w:rPr>
          <w:rFonts w:eastAsia="Calibri"/>
          <w:lang w:eastAsia="en-US"/>
        </w:rPr>
      </w:pPr>
    </w:p>
    <w:p w:rsidR="00D80B32" w:rsidRPr="00570ED8" w:rsidRDefault="00D80B32" w:rsidP="00357135">
      <w:pPr>
        <w:rPr>
          <w:rFonts w:eastAsia="Calibri"/>
          <w:lang w:eastAsia="en-US"/>
        </w:rPr>
      </w:pPr>
    </w:p>
    <w:p w:rsidR="00CF032E" w:rsidRPr="00570ED8" w:rsidRDefault="00CF032E" w:rsidP="00357135">
      <w:pPr>
        <w:rPr>
          <w:rFonts w:eastAsia="Arial Unicode MS"/>
          <w:bCs/>
        </w:rPr>
      </w:pPr>
    </w:p>
    <w:p w:rsidR="00CF032E" w:rsidRPr="00570ED8" w:rsidRDefault="00CF032E" w:rsidP="00CF032E">
      <w:pPr>
        <w:suppressAutoHyphens w:val="0"/>
        <w:autoSpaceDE w:val="0"/>
        <w:jc w:val="both"/>
        <w:rPr>
          <w:rFonts w:eastAsia="Arial Unicode MS"/>
        </w:rPr>
      </w:pPr>
    </w:p>
    <w:p w:rsidR="00CF032E" w:rsidRPr="00570ED8" w:rsidRDefault="00CF032E" w:rsidP="00CF032E">
      <w:pPr>
        <w:suppressAutoHyphens w:val="0"/>
        <w:autoSpaceDE w:val="0"/>
        <w:jc w:val="both"/>
        <w:rPr>
          <w:rFonts w:eastAsia="Arial Unicode MS"/>
        </w:rPr>
      </w:pPr>
    </w:p>
    <w:p w:rsidR="00CF032E" w:rsidRPr="00570ED8" w:rsidRDefault="00CF032E" w:rsidP="00CF032E">
      <w:pPr>
        <w:suppressAutoHyphens w:val="0"/>
        <w:autoSpaceDE w:val="0"/>
        <w:jc w:val="both"/>
      </w:pPr>
      <w:r w:rsidRPr="00570ED8">
        <w:rPr>
          <w:rFonts w:eastAsia="Arial Unicode MS"/>
        </w:rPr>
        <w:t>La seduta viene tolta alle ore 17:15, avendo esaurito tutti i punti all’ordine del giorno.</w:t>
      </w:r>
    </w:p>
    <w:p w:rsidR="00CF032E" w:rsidRPr="00570ED8" w:rsidRDefault="00CF032E" w:rsidP="00CF032E">
      <w:pPr>
        <w:jc w:val="both"/>
        <w:rPr>
          <w:rFonts w:eastAsia="Arial Unicode MS"/>
        </w:rPr>
      </w:pPr>
    </w:p>
    <w:p w:rsidR="00CF032E" w:rsidRPr="00570ED8" w:rsidRDefault="00CF032E" w:rsidP="00CF032E">
      <w:pPr>
        <w:jc w:val="both"/>
        <w:rPr>
          <w:rFonts w:eastAsia="Arial Unicode MS"/>
        </w:rPr>
      </w:pPr>
    </w:p>
    <w:p w:rsidR="00CF032E" w:rsidRPr="00570ED8" w:rsidRDefault="00CF032E" w:rsidP="00CF032E">
      <w:pPr>
        <w:jc w:val="both"/>
        <w:rPr>
          <w:rFonts w:eastAsia="Arial Unicode MS"/>
        </w:rPr>
      </w:pPr>
    </w:p>
    <w:p w:rsidR="00CF032E" w:rsidRPr="00570ED8" w:rsidRDefault="00CF032E" w:rsidP="00CF032E">
      <w:pPr>
        <w:ind w:left="360"/>
        <w:jc w:val="both"/>
        <w:rPr>
          <w:rFonts w:eastAsia="Arial Unicode MS"/>
        </w:rPr>
      </w:pPr>
    </w:p>
    <w:p w:rsidR="00CF032E" w:rsidRPr="00570ED8" w:rsidRDefault="00CF032E" w:rsidP="00CF032E">
      <w:pPr>
        <w:ind w:left="720"/>
        <w:jc w:val="both"/>
        <w:rPr>
          <w:rFonts w:eastAsia="Arial Unicode MS"/>
        </w:rPr>
      </w:pPr>
    </w:p>
    <w:p w:rsidR="00CF032E" w:rsidRPr="00570ED8" w:rsidRDefault="00CF032E" w:rsidP="00CF032E">
      <w:pPr>
        <w:jc w:val="both"/>
        <w:rPr>
          <w:rFonts w:eastAsia="Arial Unicode M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CF032E" w:rsidTr="00412AA0"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2E" w:rsidRPr="00570ED8" w:rsidRDefault="00CF032E" w:rsidP="00412AA0">
            <w:pPr>
              <w:jc w:val="both"/>
              <w:rPr>
                <w:rFonts w:eastAsia="Arial Unicode MS"/>
              </w:rPr>
            </w:pPr>
          </w:p>
          <w:p w:rsidR="00CF032E" w:rsidRPr="00570ED8" w:rsidRDefault="00CF032E" w:rsidP="00412AA0">
            <w:pPr>
              <w:jc w:val="both"/>
              <w:rPr>
                <w:rFonts w:eastAsia="Arial Unicode MS"/>
              </w:rPr>
            </w:pPr>
          </w:p>
          <w:p w:rsidR="00CF032E" w:rsidRPr="00570ED8" w:rsidRDefault="00CF032E" w:rsidP="00412AA0">
            <w:pPr>
              <w:jc w:val="both"/>
              <w:rPr>
                <w:rFonts w:eastAsia="Arial Unicode MS"/>
              </w:rPr>
            </w:pPr>
            <w:r w:rsidRPr="00570ED8">
              <w:rPr>
                <w:rFonts w:eastAsia="Arial Unicode MS"/>
              </w:rPr>
              <w:t>Il segretario</w:t>
            </w:r>
          </w:p>
          <w:p w:rsidR="00CF032E" w:rsidRPr="00570ED8" w:rsidRDefault="00CF032E" w:rsidP="00412AA0">
            <w:pPr>
              <w:jc w:val="both"/>
              <w:rPr>
                <w:rFonts w:eastAsia="Arial Unicode MS"/>
              </w:rPr>
            </w:pPr>
            <w:r w:rsidRPr="00570ED8">
              <w:rPr>
                <w:rFonts w:eastAsia="Arial Unicode MS"/>
              </w:rPr>
              <w:t xml:space="preserve">Prof.ssa Miranda </w:t>
            </w:r>
            <w:proofErr w:type="spellStart"/>
            <w:r w:rsidRPr="00570ED8">
              <w:rPr>
                <w:rFonts w:eastAsia="Arial Unicode MS"/>
              </w:rPr>
              <w:t>Mannina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2E" w:rsidRPr="00570ED8" w:rsidRDefault="00CF032E" w:rsidP="00412AA0">
            <w:pPr>
              <w:jc w:val="right"/>
              <w:rPr>
                <w:rFonts w:eastAsia="Arial Unicode MS"/>
              </w:rPr>
            </w:pPr>
          </w:p>
          <w:p w:rsidR="00CF032E" w:rsidRPr="00570ED8" w:rsidRDefault="00CF032E" w:rsidP="00412AA0">
            <w:pPr>
              <w:jc w:val="right"/>
              <w:rPr>
                <w:rFonts w:eastAsia="Arial Unicode MS"/>
              </w:rPr>
            </w:pPr>
          </w:p>
          <w:p w:rsidR="00CF032E" w:rsidRPr="00570ED8" w:rsidRDefault="00CF032E" w:rsidP="00412AA0">
            <w:pPr>
              <w:jc w:val="right"/>
              <w:rPr>
                <w:rFonts w:eastAsia="Arial Unicode MS"/>
              </w:rPr>
            </w:pPr>
            <w:r w:rsidRPr="00570ED8">
              <w:rPr>
                <w:rFonts w:eastAsia="Arial Unicode MS"/>
              </w:rPr>
              <w:t>Il Dirigente scolastico</w:t>
            </w:r>
          </w:p>
          <w:p w:rsidR="00CF032E" w:rsidRDefault="00CF032E" w:rsidP="00412AA0">
            <w:pPr>
              <w:jc w:val="right"/>
              <w:rPr>
                <w:rFonts w:eastAsia="Arial Unicode MS"/>
              </w:rPr>
            </w:pPr>
            <w:r w:rsidRPr="00570ED8">
              <w:rPr>
                <w:rFonts w:eastAsia="Arial Unicode MS"/>
              </w:rPr>
              <w:t>Dott. Gaetano G. Flaviano</w:t>
            </w:r>
          </w:p>
        </w:tc>
      </w:tr>
    </w:tbl>
    <w:p w:rsidR="009272C9" w:rsidRDefault="009272C9" w:rsidP="00ED346E">
      <w:pPr>
        <w:jc w:val="both"/>
        <w:rPr>
          <w:rFonts w:eastAsia="Arial Unicode MS"/>
          <w:bCs/>
        </w:rPr>
      </w:pPr>
    </w:p>
    <w:p w:rsidR="009272C9" w:rsidRDefault="009272C9" w:rsidP="00ED346E">
      <w:pPr>
        <w:jc w:val="both"/>
        <w:rPr>
          <w:rFonts w:eastAsia="Arial Unicode MS"/>
          <w:bCs/>
        </w:rPr>
      </w:pPr>
    </w:p>
    <w:p w:rsidR="00ED346E" w:rsidRDefault="00ED346E">
      <w:bookmarkStart w:id="0" w:name="_GoBack"/>
      <w:bookmarkEnd w:id="0"/>
    </w:p>
    <w:sectPr w:rsidR="00ED3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/>
        <w:b/>
        <w:bCs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</w:abstractNum>
  <w:abstractNum w:abstractNumId="2">
    <w:nsid w:val="0024170B"/>
    <w:multiLevelType w:val="hybridMultilevel"/>
    <w:tmpl w:val="EB966A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9E9"/>
    <w:multiLevelType w:val="multilevel"/>
    <w:tmpl w:val="2078D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D959FE"/>
    <w:multiLevelType w:val="hybridMultilevel"/>
    <w:tmpl w:val="EB966A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B1538"/>
    <w:multiLevelType w:val="hybridMultilevel"/>
    <w:tmpl w:val="41523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6E"/>
    <w:rsid w:val="00020048"/>
    <w:rsid w:val="00040DF5"/>
    <w:rsid w:val="000551AC"/>
    <w:rsid w:val="001100C7"/>
    <w:rsid w:val="00122942"/>
    <w:rsid w:val="0012644C"/>
    <w:rsid w:val="00173741"/>
    <w:rsid w:val="00315A59"/>
    <w:rsid w:val="00357135"/>
    <w:rsid w:val="00372EBC"/>
    <w:rsid w:val="003A50C0"/>
    <w:rsid w:val="00446679"/>
    <w:rsid w:val="004A5206"/>
    <w:rsid w:val="004D4322"/>
    <w:rsid w:val="00570ED8"/>
    <w:rsid w:val="00592F2A"/>
    <w:rsid w:val="00600EA4"/>
    <w:rsid w:val="006019BA"/>
    <w:rsid w:val="006152D8"/>
    <w:rsid w:val="00681371"/>
    <w:rsid w:val="006A383C"/>
    <w:rsid w:val="0079213D"/>
    <w:rsid w:val="007D685B"/>
    <w:rsid w:val="007F2CFF"/>
    <w:rsid w:val="00846043"/>
    <w:rsid w:val="008D6942"/>
    <w:rsid w:val="00901262"/>
    <w:rsid w:val="00905F84"/>
    <w:rsid w:val="00924633"/>
    <w:rsid w:val="009272C9"/>
    <w:rsid w:val="009320CE"/>
    <w:rsid w:val="009E65FE"/>
    <w:rsid w:val="00A701C9"/>
    <w:rsid w:val="00A81AB9"/>
    <w:rsid w:val="00AD70CE"/>
    <w:rsid w:val="00B63106"/>
    <w:rsid w:val="00B65220"/>
    <w:rsid w:val="00B769D8"/>
    <w:rsid w:val="00C267D8"/>
    <w:rsid w:val="00C73DD1"/>
    <w:rsid w:val="00CC1D90"/>
    <w:rsid w:val="00CF032E"/>
    <w:rsid w:val="00D80B32"/>
    <w:rsid w:val="00E20520"/>
    <w:rsid w:val="00E2578E"/>
    <w:rsid w:val="00E6414C"/>
    <w:rsid w:val="00ED346E"/>
    <w:rsid w:val="00EE32E8"/>
    <w:rsid w:val="00F83FBC"/>
    <w:rsid w:val="00FA48F4"/>
    <w:rsid w:val="00FD3F06"/>
    <w:rsid w:val="00FD4133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46E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ED346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46E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ED346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Nadia Del Torrione</cp:lastModifiedBy>
  <cp:revision>36</cp:revision>
  <dcterms:created xsi:type="dcterms:W3CDTF">2020-12-15T08:07:00Z</dcterms:created>
  <dcterms:modified xsi:type="dcterms:W3CDTF">2020-12-21T13:38:00Z</dcterms:modified>
</cp:coreProperties>
</file>