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F" w:rsidRPr="00957C8D" w:rsidRDefault="004C232F" w:rsidP="00957C8D">
      <w:pPr>
        <w:jc w:val="both"/>
        <w:rPr>
          <w:sz w:val="36"/>
          <w:szCs w:val="36"/>
        </w:rPr>
      </w:pPr>
      <w:bookmarkStart w:id="0" w:name="_GoBack"/>
      <w:bookmarkEnd w:id="0"/>
      <w:r w:rsidRPr="00957C8D">
        <w:rPr>
          <w:sz w:val="36"/>
          <w:szCs w:val="36"/>
        </w:rPr>
        <w:t>In seguito ad alcuni disguidi e difficoltà relativamente alle policy e alla sicurezza dei link permanenti</w:t>
      </w:r>
      <w:r w:rsidR="007050E4">
        <w:rPr>
          <w:sz w:val="36"/>
          <w:szCs w:val="36"/>
        </w:rPr>
        <w:t>,</w:t>
      </w:r>
      <w:r w:rsidRPr="00957C8D">
        <w:rPr>
          <w:sz w:val="36"/>
          <w:szCs w:val="36"/>
        </w:rPr>
        <w:t xml:space="preserve"> creati in questi giorni</w:t>
      </w:r>
      <w:r w:rsidR="007050E4">
        <w:rPr>
          <w:sz w:val="36"/>
          <w:szCs w:val="36"/>
        </w:rPr>
        <w:t>,</w:t>
      </w:r>
      <w:r w:rsidRPr="00957C8D">
        <w:rPr>
          <w:sz w:val="36"/>
          <w:szCs w:val="36"/>
        </w:rPr>
        <w:t xml:space="preserve"> si consiglia di procedere nel modo seguente:</w:t>
      </w:r>
    </w:p>
    <w:p w:rsidR="00957C8D" w:rsidRDefault="001150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173355</wp:posOffset>
                </wp:positionV>
                <wp:extent cx="755015" cy="797560"/>
                <wp:effectExtent l="21590" t="19685" r="23495" b="20955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7975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10.75pt;margin-top:13.65pt;width:59.45pt;height: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VsKAIAAEoEAAAOAAAAZHJzL2Uyb0RvYy54bWysVMFu2zAMvQ/YPwi6r7azpGmNOEXRLsOA&#10;bi3Q7QMYWbaFyZJGKXGyrx8lO1263Yb5IJAi+UQ+kl7dHHrN9hK9sqbixUXOmTTC1sq0Ff/2dfPu&#10;ijMfwNSgrZEVP0rPb9Zv36wGV8qZ7ayuJTICMb4cXMW7EFyZZV50sgd/YZ00ZGws9hBIxTarEQZC&#10;73U2y/PLbLBYO7RCek+396ORrxN+00gRHpvGy8B0xSm3kE5M5zae2XoFZYvgOiWmNOAfsuhBGXr0&#10;BeoeArAdqr+geiXQetuEC2H7zDaNEjLVQNUU+R/VPHfgZKqFyPHuhSb//2DFl/0TMlVX/JozAz21&#10;6HEPms0jM4PzJTk8uyeMtXn3YMV3z4y968C08hbRDp2EmvIpon/2KiAqnkLZdvhsawKGXbCJpEOD&#10;fQSk8tkh9eL40gt5CEzQ5XKxyIsFZ4JMy+vl4jL1KoPyFOzQh4/S9iwKFZdaK+cjW1DC/sGHmA+U&#10;J6+Uv9Wq3iitk4Lt9k4jo2IrvknfGKtdB+Pt6UU/uiY8f46hDRsq/v6qyPMU+8o4RU1QefwSR8Tj&#10;OQbananTFEYmP0xyAKVHmWrQZqI2sjl2ZWvrIzGLdhxoWkASOos/ORtomCvuf+wAJWf6k6HuXBfz&#10;eZz+pMwXyxkpeG7ZnlvACIKqeOBsFO/CuDE7h6rt6KUilWvsLXW0UYnq2O0xqylZGtjE2LRccSPO&#10;9eT1+xew/gUAAP//AwBQSwMEFAAGAAgAAAAhAFacpnnhAAAACgEAAA8AAABkcnMvZG93bnJldi54&#10;bWxMj8FOwzAQRO9I/IO1SNyoXbeBNsSpEAgkDj1QEFzdZJtExOskdtvQr+9yguNqnmbeZqvRteKA&#10;Q2g8GZhOFAikwpcNVQY+3p9vFiBCtFTa1hMa+MEAq/zyIrNp6Y/0hodNrASXUEitgTrGLpUyFDU6&#10;Gya+Q+Js5wdnI59DJcvBHrnctVIrdSudbYgXatvhY43F92bvDLy89p+nWb+LvauSwqun9Zc+rY25&#10;vhof7kFEHOMfDL/6rA45O239nsogWgMLPU0YNaDvZiAYWM7VHMSWyUQvQeaZ/P9CfgYAAP//AwBQ&#10;SwECLQAUAAYACAAAACEAtoM4kv4AAADhAQAAEwAAAAAAAAAAAAAAAAAAAAAAW0NvbnRlbnRfVHlw&#10;ZXNdLnhtbFBLAQItABQABgAIAAAAIQA4/SH/1gAAAJQBAAALAAAAAAAAAAAAAAAAAC8BAABfcmVs&#10;cy8ucmVsc1BLAQItABQABgAIAAAAIQASRFVsKAIAAEoEAAAOAAAAAAAAAAAAAAAAAC4CAABkcnMv&#10;ZTJvRG9jLnhtbFBLAQItABQABgAIAAAAIQBWnKZ54QAAAAoBAAAPAAAAAAAAAAAAAAAAAIIEAABk&#10;cnMvZG93bnJldi54bWxQSwUGAAAAAAQABADzAAAAkAUAAAAA&#10;" strokeweight="3pt">
                <v:fill opacity="0"/>
              </v:oval>
            </w:pict>
          </mc:Fallback>
        </mc:AlternateContent>
      </w:r>
    </w:p>
    <w:p w:rsidR="004C232F" w:rsidRDefault="001150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271145</wp:posOffset>
                </wp:positionV>
                <wp:extent cx="2647315" cy="829310"/>
                <wp:effectExtent l="11430" t="59690" r="36830" b="63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315" cy="829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5.2pt;margin-top:21.35pt;width:208.45pt;height:65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1xQAIAAGwEAAAOAAAAZHJzL2Uyb0RvYy54bWysVFFv2yAQfp+0/4B4Txw7TppYcarKTvbS&#10;rZHa7Z0AttEwIKBxomn/fQdJ03Z7mab5AR/m7rvv7j68uj32Eh24dUKrEqfjCUZcUc2Eakv89Wk7&#10;WmDkPFGMSK14iU/c4dv1xw+rwRQ8052WjFsEIMoVgylx570pksTRjvfEjbXhCg4bbXviYWvbhFky&#10;AHovk2wymSeDtsxYTblz8LU+H+J1xG8aTv1D0zjukSwxcPNxtXHdhzVZr0jRWmI6QS80yD+w6IlQ&#10;kPQKVRNP0LMVf0D1glrtdOPHVPeJbhpBeawBqkknv1Xz2BHDYy3QHGeubXL/D5Z+OewsEqzEMChF&#10;ehjR3bPXMTOahvYMxhXgVamdDQXSo3o095p+d0jpqiOq5dH56WQgNg0RybuQsHEGkuyHz5qBDwH8&#10;2KtjY3vUSGG+hcAADv1Axzic03U4/OgRhY/ZPL+ZpjOMKJwtsuU0jdNLSBFwQrSxzn/iukfBKLHz&#10;loi285VWCnSg7TkHOdw7H1i+BoRgpbdCyigHqdBQ4uUsm0VSTkvBwmFwc7bdV9KiAwmCik8sGU7e&#10;uln9rFgE6zhhm4vtiZBgIx975a2A7kmOQ7aeM4wkhzsUrDM9qUJGqB8IX6yzpn4sJ8vNYrPIR3k2&#10;34zySV2P7rZVPppv05tZPa2rqk5/BvJpXnSCMa4C/xd9p/nf6edy087KvCr82qjkPXrsKJB9eUfS&#10;UQph+mcd7TU77WyoLqgCJB2dL9cv3Jm3++j1+pNY/wIAAP//AwBQSwMEFAAGAAgAAAAhAJkSH4vg&#10;AAAACgEAAA8AAABkcnMvZG93bnJldi54bWxMj0FPg0AQhe8m/ofNmHgxdhHa0iBLY9Tak2nEet+y&#10;I5Cys4TdtvDvHU96nLwv732Tr0fbiTMOvnWk4GEWgUCqnGmpVrD/3NyvQPigyejOESqY0MO6uL7K&#10;dWbchT7wXIZacAn5TCtoQugzKX3VoNV+5nokzr7dYHXgc6ilGfSFy20n4yhaSqtb4oVG9/jcYHUs&#10;T1bBS7lbbL7u9mM8Vdv38m113NH0qtTtzfj0CCLgGP5g+NVndSjY6eBOZLzoFCSLaM6ognmcgmAg&#10;XaYJiAOTaZKALHL5/4XiBwAA//8DAFBLAQItABQABgAIAAAAIQC2gziS/gAAAOEBAAATAAAAAAAA&#10;AAAAAAAAAAAAAABbQ29udGVudF9UeXBlc10ueG1sUEsBAi0AFAAGAAgAAAAhADj9If/WAAAAlAEA&#10;AAsAAAAAAAAAAAAAAAAALwEAAF9yZWxzLy5yZWxzUEsBAi0AFAAGAAgAAAAhAOd8nXFAAgAAbAQA&#10;AA4AAAAAAAAAAAAAAAAALgIAAGRycy9lMm9Eb2MueG1sUEsBAi0AFAAGAAgAAAAhAJkSH4v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="0090378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21974</wp:posOffset>
            </wp:positionH>
            <wp:positionV relativeFrom="paragraph">
              <wp:posOffset>-5095</wp:posOffset>
            </wp:positionV>
            <wp:extent cx="6127676" cy="1796903"/>
            <wp:effectExtent l="19050" t="0" r="6424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76" cy="179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C8D" w:rsidRDefault="00957C8D">
      <w:pPr>
        <w:rPr>
          <w:highlight w:val="yellow"/>
        </w:rPr>
      </w:pPr>
    </w:p>
    <w:p w:rsidR="00957C8D" w:rsidRDefault="00957C8D">
      <w:pPr>
        <w:rPr>
          <w:sz w:val="44"/>
          <w:szCs w:val="44"/>
          <w:highlight w:val="yellow"/>
        </w:rPr>
      </w:pPr>
    </w:p>
    <w:p w:rsidR="00957C8D" w:rsidRDefault="004C232F">
      <w:pPr>
        <w:rPr>
          <w:b/>
          <w:sz w:val="44"/>
          <w:szCs w:val="44"/>
        </w:rPr>
      </w:pPr>
      <w:r w:rsidRPr="00957C8D">
        <w:rPr>
          <w:sz w:val="44"/>
          <w:szCs w:val="44"/>
          <w:highlight w:val="yellow"/>
        </w:rPr>
        <w:t>Il coordinatore</w:t>
      </w:r>
      <w:r w:rsidRPr="00957C8D">
        <w:rPr>
          <w:sz w:val="44"/>
          <w:szCs w:val="44"/>
        </w:rPr>
        <w:t xml:space="preserve"> crei  su </w:t>
      </w:r>
      <w:r w:rsidRPr="00957C8D">
        <w:rPr>
          <w:b/>
          <w:sz w:val="44"/>
          <w:szCs w:val="44"/>
        </w:rPr>
        <w:t>classroom</w:t>
      </w:r>
    </w:p>
    <w:p w:rsidR="00957C8D" w:rsidRDefault="004C232F">
      <w:pPr>
        <w:rPr>
          <w:sz w:val="44"/>
          <w:szCs w:val="44"/>
        </w:rPr>
      </w:pPr>
      <w:r w:rsidRPr="00957C8D">
        <w:rPr>
          <w:sz w:val="44"/>
          <w:szCs w:val="44"/>
        </w:rPr>
        <w:t xml:space="preserve"> una classe denominata</w:t>
      </w:r>
      <w:r w:rsidR="00957C8D">
        <w:rPr>
          <w:sz w:val="44"/>
          <w:szCs w:val="44"/>
        </w:rPr>
        <w:t xml:space="preserve"> </w:t>
      </w:r>
      <w:r w:rsidRPr="00957C8D">
        <w:rPr>
          <w:sz w:val="44"/>
          <w:szCs w:val="44"/>
        </w:rPr>
        <w:t xml:space="preserve"> come nell’esempio in modo da distinguerla facilmente dalle</w:t>
      </w:r>
      <w:r w:rsidR="007050E4">
        <w:rPr>
          <w:sz w:val="44"/>
          <w:szCs w:val="44"/>
        </w:rPr>
        <w:t xml:space="preserve"> altre</w:t>
      </w:r>
      <w:r w:rsidRPr="00957C8D">
        <w:rPr>
          <w:sz w:val="44"/>
          <w:szCs w:val="44"/>
        </w:rPr>
        <w:t xml:space="preserve"> classi</w:t>
      </w:r>
      <w:r w:rsidR="007050E4">
        <w:rPr>
          <w:sz w:val="44"/>
          <w:szCs w:val="44"/>
        </w:rPr>
        <w:t xml:space="preserve"> </w:t>
      </w:r>
      <w:r w:rsidRPr="00957C8D">
        <w:rPr>
          <w:sz w:val="44"/>
          <w:szCs w:val="44"/>
        </w:rPr>
        <w:t xml:space="preserve"> di cui ogni docente </w:t>
      </w:r>
      <w:r w:rsidR="007050E4">
        <w:rPr>
          <w:sz w:val="44"/>
          <w:szCs w:val="44"/>
        </w:rPr>
        <w:t>fa parte</w:t>
      </w:r>
      <w:r w:rsidRPr="00957C8D">
        <w:rPr>
          <w:sz w:val="44"/>
          <w:szCs w:val="44"/>
        </w:rPr>
        <w:t>:</w:t>
      </w:r>
      <w:r w:rsidR="00957C8D" w:rsidRPr="00957C8D">
        <w:rPr>
          <w:sz w:val="44"/>
          <w:szCs w:val="44"/>
        </w:rPr>
        <w:t xml:space="preserve"> </w:t>
      </w:r>
      <w:r w:rsidRPr="00957C8D">
        <w:rPr>
          <w:sz w:val="44"/>
          <w:szCs w:val="44"/>
        </w:rPr>
        <w:t xml:space="preserve"> </w:t>
      </w:r>
    </w:p>
    <w:p w:rsidR="00EE22AC" w:rsidRPr="00957C8D" w:rsidRDefault="00957C8D">
      <w:pPr>
        <w:rPr>
          <w:b/>
          <w:color w:val="FF0000"/>
          <w:sz w:val="44"/>
          <w:szCs w:val="44"/>
        </w:rPr>
      </w:pPr>
      <w:r>
        <w:rPr>
          <w:sz w:val="44"/>
          <w:szCs w:val="44"/>
        </w:rPr>
        <w:t xml:space="preserve">ad es: </w:t>
      </w:r>
      <w:r w:rsidR="004C232F" w:rsidRPr="00957C8D">
        <w:rPr>
          <w:b/>
          <w:color w:val="FF0000"/>
          <w:sz w:val="44"/>
          <w:szCs w:val="44"/>
        </w:rPr>
        <w:t xml:space="preserve">CLASSE VIRTUALE </w:t>
      </w:r>
      <w:r>
        <w:rPr>
          <w:b/>
          <w:color w:val="FF0000"/>
          <w:sz w:val="44"/>
          <w:szCs w:val="44"/>
        </w:rPr>
        <w:t>2Eafm</w:t>
      </w:r>
      <w:r w:rsidR="004C232F" w:rsidRPr="00957C8D">
        <w:rPr>
          <w:b/>
          <w:color w:val="FF0000"/>
          <w:sz w:val="44"/>
          <w:szCs w:val="44"/>
        </w:rPr>
        <w:t xml:space="preserve">  </w:t>
      </w:r>
    </w:p>
    <w:p w:rsidR="00957C8D" w:rsidRDefault="001150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156210</wp:posOffset>
                </wp:positionV>
                <wp:extent cx="755015" cy="797560"/>
                <wp:effectExtent l="27305" t="23495" r="27305" b="2667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7975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56.7pt;margin-top:12.3pt;width:59.45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2YKAIAAEoEAAAOAAAAZHJzL2Uyb0RvYy54bWysVMFu2zAMvQ/YPwi6L7azpGmNOEWRLsOA&#10;bi3Q7QMUWY6FyaJGKXG6rx8lO1m63Yb5IJAi+UQ+kl7eHjvDDgq9BlvxYpJzpqyEWttdxb993by7&#10;5swHYWthwKqKvyjPb1dv3yx7V6optGBqhYxArC97V/E2BFdmmZet6oSfgFOWjA1gJwKpuMtqFD2h&#10;dyab5vlV1gPWDkEq7+n2fjDyVcJvGiXDY9N4FZipOOUW0onp3MYzWy1FuUPhWi3HNMQ/ZNEJbenR&#10;M9S9CILtUf8F1WmJ4KEJEwldBk2jpUo1UDVF/kc1z61wKtVC5Hh3psn/P1j55fCETNcVX3BmRUct&#10;ejwIw6aRmd75khye3RPG2rx7APndMwvrVtidukOEvlWipnyK6J+9CoiKp1C27T9DTcBiHyCRdGyw&#10;i4BUPjumXryce6GOgUm6XMzneTHnTJJpcbOYX6VeZaI8BTv04aOCjkWh4soY7XxkS5Ti8OBDzEeU&#10;J6+UPxhdb7QxScHddm2QUbEV36RviDWuFcPt6UU/uCY8f4lhLOsr/v66yPMU+8o4Ro1QefwSR8Tj&#10;JQbC3tZpCiOTH0Y5CG0GmWowdqQ2sjl0ZQv1CzGLMAw0LSAJLeBPznoa5or7H3uBijPzyVJ3borZ&#10;LE5/UmbzxZQUvLRsLy3CSoKqeOBsENdh2Ji9Q71r6aUilWvhjjra6ER17PaQ1ZgsDWxibFyuuBGX&#10;evL6/QtY/QIAAP//AwBQSwMEFAAGAAgAAAAhAGU5fojgAAAACgEAAA8AAABkcnMvZG93bnJldi54&#10;bWxMj8FOwzAQRO9I/IO1SNyoU6eJUIhTIRBIHHqgILi68TaJiNdJ7LahX89yguNqnmbeluvZ9eKI&#10;U+g8aVguEhBItbcdNRre355ubkGEaMia3hNq+MYA6+ryojSF9Sd6xeM2NoJLKBRGQxvjUEgZ6had&#10;CQs/IHG295Mzkc+pkXYyJy53vVRJkktnOuKF1gz40GL9tT04Dc8v48c5HfdxdE1W++Rx86nOG62v&#10;r+b7OxAR5/gHw68+q0PFTjt/IBtEryFbpitGNahVDoKBPFUpiB2TWaJAVqX8/0L1AwAA//8DAFBL&#10;AQItABQABgAIAAAAIQC2gziS/gAAAOEBAAATAAAAAAAAAAAAAAAAAAAAAABbQ29udGVudF9UeXBl&#10;c10ueG1sUEsBAi0AFAAGAAgAAAAhADj9If/WAAAAlAEAAAsAAAAAAAAAAAAAAAAALwEAAF9yZWxz&#10;Ly5yZWxzUEsBAi0AFAAGAAgAAAAhAILDjZgoAgAASgQAAA4AAAAAAAAAAAAAAAAALgIAAGRycy9l&#10;Mm9Eb2MueG1sUEsBAi0AFAAGAAgAAAAhAGU5fojgAAAACgEAAA8AAAAAAAAAAAAAAAAAggQAAGRy&#10;cy9kb3ducmV2LnhtbFBLBQYAAAAABAAEAPMAAACPBQAAAAA=&#10;" strokeweight="3pt">
                <v:fill opacity="0"/>
              </v:oval>
            </w:pict>
          </mc:Fallback>
        </mc:AlternateContent>
      </w:r>
    </w:p>
    <w:p w:rsidR="00957C8D" w:rsidRDefault="001150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885190</wp:posOffset>
                </wp:positionV>
                <wp:extent cx="1913890" cy="797560"/>
                <wp:effectExtent l="24130" t="27940" r="24130" b="2222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7975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1.95pt;margin-top:69.7pt;width:150.7pt;height:6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9aKQIAAEsEAAAOAAAAZHJzL2Uyb0RvYy54bWysVNtu2zAMfR+wfxD0vtruPUadomjXYUDX&#10;Fuj2AYwsx8JkUaOUON3Xj5LdLt3ehvlBEEXyiOeQ8sXlbrBiqykYdI2sDkoptFPYGrdu5Levtx/O&#10;pQgRXAsWnW7ksw7ycvn+3cXoa32IPdpWk2AQF+rRN7KP0ddFEVSvBwgH6LVjZ4c0QGST1kVLMDL6&#10;YIvDsjwtRqTWEyodAp/eTE65zPhdp1V86Lqgo7CN5NpiXimvq7QWywuo1wS+N2ouA/6higGM40tf&#10;oW4ggtiQ+QtqMIowYBcPFA4Fdp1ROnNgNlX5B5unHrzOXFic4F9lCv8PVt1vH0mYtpGnUjgYuEUP&#10;W7DiJCkz+lBzwJN/pMQt+DtU34NweN2DW+srIhx7DS3XU6X44k1CMgKnitX4BVsGhk3ELNKuoyEB&#10;Mn2xy714fu2F3kWh+LBaVEfnC26ZYt/Z4uzkNDergPol21OInzQOIm0aqa01PiS5oIbtXYipIKhf&#10;ojIBtKa9NdZmg9ara0uC2TbyNn9TrvU9TKcvN4YpNOOFfQzrxNjIo/OqLHPuG+ecNUOV6csisZD7&#10;GIQb1+YxTFJ+nPcRjJ32zMG6Wdsk59SWFbbPLC3hNNH8AnnTI/2UYuRpbmT4sQHSUtjPjtuzqI6P&#10;0/hn4/jk7JAN2ves9j3gFEM1Mkoxba/j9GQ2nsy655uqTNfhFbe0M1nq1O6pqrlYntis2Py60pPY&#10;t3PU73/A8hcAAAD//wMAUEsDBBQABgAIAAAAIQAEX0RM4AAAAAoBAAAPAAAAZHJzL2Rvd25yZXYu&#10;eG1sTI/BTsMwDIbvSLxDZCRuLKGlEytNJwQCaYcdGAiuWeO1FY3TNtlW9vQzJzja/6ffn4vl5Dpx&#10;wDG0njTczhQIpMrblmoNH+8vN/cgQjRkTecJNfxggGV5eVGY3PojveFhE2vBJRRyo6GJsc+lDFWD&#10;zoSZ75E42/nRmcjjWEs7miOXu04mSs2lMy3xhcb0+NRg9b3ZOw2vq+HzlA67OLg6q7x6Xn8lp7XW&#10;11fT4wOIiFP8g+FXn9WhZKet35MNotOQpAsmeZ8u7kAwkCZZCmLLyTxTIMtC/n+hPAMAAP//AwBQ&#10;SwECLQAUAAYACAAAACEAtoM4kv4AAADhAQAAEwAAAAAAAAAAAAAAAAAAAAAAW0NvbnRlbnRfVHlw&#10;ZXNdLnhtbFBLAQItABQABgAIAAAAIQA4/SH/1gAAAJQBAAALAAAAAAAAAAAAAAAAAC8BAABfcmVs&#10;cy8ucmVsc1BLAQItABQABgAIAAAAIQCjpF9aKQIAAEsEAAAOAAAAAAAAAAAAAAAAAC4CAABkcnMv&#10;ZTJvRG9jLnhtbFBLAQItABQABgAIAAAAIQAEX0RM4AAAAAoBAAAPAAAAAAAAAAAAAAAAAIMEAABk&#10;cnMvZG93bnJldi54bWxQSwUGAAAAAAQABADzAAAAkAUAAAAA&#10;" strokeweight="3pt">
                <v:fill opacity="0"/>
              </v:oval>
            </w:pict>
          </mc:Fallback>
        </mc:AlternateContent>
      </w:r>
      <w:r w:rsidR="00957C8D">
        <w:rPr>
          <w:noProof/>
        </w:rPr>
        <w:drawing>
          <wp:inline distT="0" distB="0" distL="0" distR="0">
            <wp:extent cx="6113780" cy="1967230"/>
            <wp:effectExtent l="1905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E4" w:rsidRDefault="007050E4" w:rsidP="00957C8D">
      <w:pPr>
        <w:rPr>
          <w:sz w:val="52"/>
          <w:szCs w:val="52"/>
        </w:rPr>
      </w:pPr>
    </w:p>
    <w:p w:rsidR="00957C8D" w:rsidRPr="00957C8D" w:rsidRDefault="00957C8D" w:rsidP="00957C8D">
      <w:pPr>
        <w:rPr>
          <w:sz w:val="52"/>
          <w:szCs w:val="52"/>
        </w:rPr>
      </w:pPr>
      <w:r w:rsidRPr="00957C8D">
        <w:rPr>
          <w:sz w:val="52"/>
          <w:szCs w:val="52"/>
        </w:rPr>
        <w:t>Generi il link incorporato nell’icona</w:t>
      </w:r>
    </w:p>
    <w:p w:rsidR="00957C8D" w:rsidRDefault="00957C8D"/>
    <w:p w:rsidR="00F14E12" w:rsidRDefault="00F14E12"/>
    <w:p w:rsidR="00F14E12" w:rsidRDefault="00F14E12"/>
    <w:p w:rsidR="004C232F" w:rsidRPr="00F14E12" w:rsidRDefault="004C232F">
      <w:pPr>
        <w:rPr>
          <w:sz w:val="52"/>
          <w:szCs w:val="52"/>
        </w:rPr>
      </w:pPr>
      <w:r w:rsidRPr="00F14E12">
        <w:rPr>
          <w:sz w:val="52"/>
          <w:szCs w:val="52"/>
        </w:rPr>
        <w:t>Alla voce</w:t>
      </w:r>
      <w:r w:rsidRPr="00F14E12">
        <w:rPr>
          <w:b/>
          <w:color w:val="FF0000"/>
          <w:sz w:val="52"/>
          <w:szCs w:val="52"/>
        </w:rPr>
        <w:t xml:space="preserve"> persone </w:t>
      </w:r>
      <w:r w:rsidRPr="00F14E12">
        <w:rPr>
          <w:sz w:val="52"/>
          <w:szCs w:val="52"/>
        </w:rPr>
        <w:t>inserisca i nomi dei docenti e li inviti a insegnare nella classe</w:t>
      </w:r>
    </w:p>
    <w:p w:rsidR="004C232F" w:rsidRPr="00F14E12" w:rsidRDefault="0090378B">
      <w:pPr>
        <w:rPr>
          <w:sz w:val="52"/>
          <w:szCs w:val="52"/>
        </w:rPr>
      </w:pPr>
      <w:r w:rsidRPr="00F14E12">
        <w:rPr>
          <w:sz w:val="52"/>
          <w:szCs w:val="52"/>
        </w:rPr>
        <w:t>Inserisca poi i nomi degli alunni e li</w:t>
      </w:r>
      <w:r w:rsidRPr="00F14E12">
        <w:rPr>
          <w:b/>
          <w:color w:val="00B050"/>
          <w:sz w:val="52"/>
          <w:szCs w:val="52"/>
        </w:rPr>
        <w:t xml:space="preserve"> inviti</w:t>
      </w:r>
      <w:r w:rsidR="00F14E12" w:rsidRPr="00F14E12">
        <w:rPr>
          <w:sz w:val="52"/>
          <w:szCs w:val="52"/>
        </w:rPr>
        <w:t xml:space="preserve"> con il tasto in basso</w:t>
      </w:r>
    </w:p>
    <w:p w:rsidR="0090378B" w:rsidRDefault="0011506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2120265</wp:posOffset>
                </wp:positionV>
                <wp:extent cx="904240" cy="570865"/>
                <wp:effectExtent l="20955" t="22225" r="27305" b="26035"/>
                <wp:wrapNone/>
                <wp:docPr id="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57086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420.45pt;margin-top:166.95pt;width:71.2pt;height:4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dsJwIAAEoEAAAOAAAAZHJzL2Uyb0RvYy54bWysVMFu2zAMvQ/YPwi6r3aypE2NOkXRrsOA&#10;bi3Q7QMYWY6FyaJGKXG6rx8lu1263Yb5IJAi+UQ+kr64PPRW7DUFg66Ws5NSCu0UNsZta/nt6+27&#10;lRQhgmvAotO1fNJBXq7fvrkYfKXn2KFtNAkGcaEafC27GH1VFEF1uodwgl47NrZIPURWaVs0BAOj&#10;97aYl+VpMSA1nlDpEPj2ZjTKdcZvW63ifdsGHYWtJecW80n53KSzWF9AtSXwnVFTGvAPWfRgHD/6&#10;AnUDEcSOzF9QvVGEAdt4orAvsG2N0rkGrmZW/lHNYwde51qYnOBfaAr/D1Z92T+QME0tl1I46LlF&#10;93uw4iwxM/hQscOjf6BUW/B3qL4H4fC6A7fVV0Q4dBoazmeW/ItXAUkJHCo2w2dsGBh2ETNJh5b6&#10;BMjli0PuxdNLL/QhCsWX5+VivuCOKTYtz8rV6TK/ANVzsKcQP2rsRRJqqa01PiS2oIL9XYgpH6ie&#10;vXL+aE1za6zNCm0315YEF1vL2/yNsdZ3MN7m6WCMMLpmvHCMYZ0Yavl+NSvLHPvKOEVNUGX6pgpe&#10;uRHuXJOnMDH5YZIjGDvK/L51E7WJzbErG2yemFnCcaB5AVnokH5KMfAw1zL82AFpKewnx905ny0S&#10;lzEri+XZnBU6tmyOLeAUQ9UySjGK13HcmJ0ns+34pVku1+EVd7Q1merU7TGrKVke2MzYtFxpI471&#10;7PX7F7D+BQAA//8DAFBLAwQUAAYACAAAACEAY0nrD+EAAAALAQAADwAAAGRycy9kb3ducmV2Lnht&#10;bEyPwU7DMAyG70i8Q2QkbiyhGagrdScEAonDDgwE16zN2orGaZtsK3v6eSe42fKn39+fLyfXib0d&#10;Q+sJ4XamQFgqfdVSjfD58XKTggjRUGU6Txbh1wZYFpcXuckqf6B3u1/HWnAIhcwgNDH2mZShbKwz&#10;YeZ7S3zb+tGZyOtYy2o0Bw53nUyUupfOtMQfGtPbp8aWP+udQ3h9G76OetjGwdV3pVfPq+/kuEK8&#10;vpoeH0BEO8U/GM76rA4FO238jqogOoR0rhaMImiteWBikWoNYoMwT3QKssjl/w7FCQAA//8DAFBL&#10;AQItABQABgAIAAAAIQC2gziS/gAAAOEBAAATAAAAAAAAAAAAAAAAAAAAAABbQ29udGVudF9UeXBl&#10;c10ueG1sUEsBAi0AFAAGAAgAAAAhADj9If/WAAAAlAEAAAsAAAAAAAAAAAAAAAAALwEAAF9yZWxz&#10;Ly5yZWxzUEsBAi0AFAAGAAgAAAAhAP1192wnAgAASgQAAA4AAAAAAAAAAAAAAAAALgIAAGRycy9l&#10;Mm9Eb2MueG1sUEsBAi0AFAAGAAgAAAAhAGNJ6w/hAAAACwEAAA8AAAAAAAAAAAAAAAAAgQQAAGRy&#10;cy9kb3ducmV2LnhtbFBLBQYAAAAABAAEAPMAAACPBQAAAAA=&#10;" strokeweight="3pt">
                <v:fill opacity="0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738505</wp:posOffset>
                </wp:positionV>
                <wp:extent cx="807720" cy="464185"/>
                <wp:effectExtent l="22225" t="21590" r="27305" b="1905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4641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428.05pt;margin-top:58.15pt;width:63.6pt;height: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IoJgIAAEoEAAAOAAAAZHJzL2Uyb0RvYy54bWysVFFP3DAMfp+0/xDlfbRlB9wqegjBmCYx&#10;QGL7Ab40vUZL48zJXY/9+jlpYcf2Nq0PkR3bX+zPds8v9oMVO03BoGtkdVRKoZ3C1rhNI799vXm3&#10;lCJEcC1YdLqRTzrIi9XbN+ejr/Ux9mhbTYJBXKhH38g+Rl8XRVC9HiAcodeOjR3SAJFV2hQtwcjo&#10;gy2Oy/K0GJFaT6h0CHx7PRnlKuN3nVbxvuuCjsI2knOL+aR8rtNZrM6h3hD43qg5DfiHLAYwjh99&#10;gbqGCGJL5i+owSjCgF08UjgU2HVG6VwDV1OVf1Tz2IPXuRYmJ/gXmsL/g1V3uwcSpm3kQgoHA7fo&#10;fgdWnCZmRh9qdnj0D5RqC/4W1fcgHF714Db6kgjHXkPL+VTJv3gVkJTAoWI9fsGWgWEbMZO072hI&#10;gFy+2OdePL30Qu+jUHy5LM/Ojrljik2L00W1PMkvQP0c7CnETxoHkYRGamuND4ktqGF3G2LKB+pn&#10;r5w/WtPeGGuzQpv1lSXBxTbyJn9TrPU9TLd5OhgjTK4ZLxxiWCfGRr5fVmWZY18Z56gZqkzfXMEr&#10;N8Kta/MUJiY/znIEYyeZ37dupjaxOXVlje0TM0s4DTQvIAs90k8pRh7mRoYfWyAthf3suDsfqsUi&#10;TX9WFieZWDq0rA8t4BRDNTJKMYlXcdqYrSez6fmlKpfr8JI72plMder2lNWcLA9sZmxerrQRh3r2&#10;+v0LWP0CAAD//wMAUEsDBBQABgAIAAAAIQAdtxUj4gAAAAsBAAAPAAAAZHJzL2Rvd25yZXYueG1s&#10;TI9BT8MwDIXvSPyHyEjcWNqVVV1pOiEQSBx2YCC4Zo3XVjRO22Rbt1+Pd4Kb7ff0/L1iNdlOHHD0&#10;rSMF8SwCgVQ501Kt4PPj5S4D4YMmoztHqOCEHlbl9VWhc+OO9I6HTagFh5DPtYImhD6X0lcNWu1n&#10;rkdibedGqwOvYy3NqI8cbjs5j6JUWt0Sf2h0j08NVj+bvVXw+jZ8nZNhFwZbLyoXPa+/5+e1Urc3&#10;0+MDiIBT+DPDBZ/RoWSmrduT8aJTkC3SmK0sxGkCgh3LLOFhy5dseQ+yLOT/DuUvAAAA//8DAFBL&#10;AQItABQABgAIAAAAIQC2gziS/gAAAOEBAAATAAAAAAAAAAAAAAAAAAAAAABbQ29udGVudF9UeXBl&#10;c10ueG1sUEsBAi0AFAAGAAgAAAAhADj9If/WAAAAlAEAAAsAAAAAAAAAAAAAAAAALwEAAF9yZWxz&#10;Ly5yZWxzUEsBAi0AFAAGAAgAAAAhAOeI8igmAgAASgQAAA4AAAAAAAAAAAAAAAAALgIAAGRycy9l&#10;Mm9Eb2MueG1sUEsBAi0AFAAGAAgAAAAhAB23FSPiAAAACwEAAA8AAAAAAAAAAAAAAAAAgAQAAGRy&#10;cy9kb3ducmV2LnhtbFBLBQYAAAAABAAEAPMAAACPBQAAAAA=&#10;" strokeweight="3pt">
                <v:fill opacity="0"/>
              </v:oval>
            </w:pict>
          </mc:Fallback>
        </mc:AlternateContent>
      </w:r>
      <w:r w:rsidR="00F14E12">
        <w:rPr>
          <w:noProof/>
        </w:rPr>
        <w:drawing>
          <wp:inline distT="0" distB="0" distL="0" distR="0">
            <wp:extent cx="6124575" cy="3455670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78B" w:rsidRDefault="0090378B">
      <w:pPr>
        <w:rPr>
          <w:sz w:val="40"/>
          <w:szCs w:val="40"/>
        </w:rPr>
      </w:pPr>
      <w:r w:rsidRPr="00F14E12">
        <w:rPr>
          <w:sz w:val="40"/>
          <w:szCs w:val="40"/>
          <w:highlight w:val="yellow"/>
        </w:rPr>
        <w:t>Ogni docente</w:t>
      </w:r>
      <w:r w:rsidRPr="00F14E12">
        <w:rPr>
          <w:sz w:val="40"/>
          <w:szCs w:val="40"/>
        </w:rPr>
        <w:t xml:space="preserve"> dovrà accettare l’invito e  troverà su classroom, tra le proprie, l</w:t>
      </w:r>
      <w:r w:rsidR="007050E4">
        <w:rPr>
          <w:sz w:val="40"/>
          <w:szCs w:val="40"/>
        </w:rPr>
        <w:t xml:space="preserve">e </w:t>
      </w:r>
      <w:r w:rsidRPr="00F14E12">
        <w:rPr>
          <w:sz w:val="40"/>
          <w:szCs w:val="40"/>
        </w:rPr>
        <w:t>icon</w:t>
      </w:r>
      <w:r w:rsidR="007050E4">
        <w:rPr>
          <w:sz w:val="40"/>
          <w:szCs w:val="40"/>
        </w:rPr>
        <w:t>e</w:t>
      </w:r>
      <w:r w:rsidRPr="00F14E12">
        <w:rPr>
          <w:sz w:val="40"/>
          <w:szCs w:val="40"/>
        </w:rPr>
        <w:t xml:space="preserve"> delle classi virtuali in cui è invitato ad insegnare e potrà entrare tramite quest</w:t>
      </w:r>
      <w:r w:rsidR="007050E4">
        <w:rPr>
          <w:sz w:val="40"/>
          <w:szCs w:val="40"/>
        </w:rPr>
        <w:t>e</w:t>
      </w:r>
      <w:r w:rsidRPr="00F14E12">
        <w:rPr>
          <w:sz w:val="40"/>
          <w:szCs w:val="40"/>
        </w:rPr>
        <w:t>.</w:t>
      </w:r>
    </w:p>
    <w:p w:rsidR="00F14E12" w:rsidRDefault="00F14E12">
      <w:pPr>
        <w:rPr>
          <w:sz w:val="40"/>
          <w:szCs w:val="40"/>
        </w:rPr>
      </w:pPr>
      <w:r>
        <w:rPr>
          <w:sz w:val="40"/>
          <w:szCs w:val="40"/>
        </w:rPr>
        <w:t>Lo stesso accadrà per gli alunni</w:t>
      </w:r>
      <w:r w:rsidR="007050E4">
        <w:rPr>
          <w:sz w:val="40"/>
          <w:szCs w:val="40"/>
        </w:rPr>
        <w:t>.</w:t>
      </w:r>
    </w:p>
    <w:p w:rsidR="007050E4" w:rsidRPr="00F14E12" w:rsidRDefault="007050E4">
      <w:pPr>
        <w:rPr>
          <w:sz w:val="40"/>
          <w:szCs w:val="40"/>
        </w:rPr>
      </w:pPr>
      <w:r>
        <w:rPr>
          <w:sz w:val="40"/>
          <w:szCs w:val="40"/>
        </w:rPr>
        <w:t>In questo modo si garantiranno i diversi livelli tra docenti e studenti che non sono previsti creando gli eventi con Meet</w:t>
      </w:r>
      <w:r w:rsidR="00447C2D">
        <w:rPr>
          <w:sz w:val="40"/>
          <w:szCs w:val="40"/>
        </w:rPr>
        <w:t xml:space="preserve"> o Calendar.</w:t>
      </w:r>
    </w:p>
    <w:sectPr w:rsidR="007050E4" w:rsidRPr="00F14E12" w:rsidSect="00EE22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F"/>
    <w:rsid w:val="0011506A"/>
    <w:rsid w:val="00447C2D"/>
    <w:rsid w:val="004C232F"/>
    <w:rsid w:val="007050E4"/>
    <w:rsid w:val="0090378B"/>
    <w:rsid w:val="00957C8D"/>
    <w:rsid w:val="00EE22AC"/>
    <w:rsid w:val="00F1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Cignia</dc:creator>
  <cp:lastModifiedBy>Nadia Del Torrione</cp:lastModifiedBy>
  <cp:revision>2</cp:revision>
  <dcterms:created xsi:type="dcterms:W3CDTF">2020-11-02T12:18:00Z</dcterms:created>
  <dcterms:modified xsi:type="dcterms:W3CDTF">2020-11-02T12:18:00Z</dcterms:modified>
</cp:coreProperties>
</file>