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17" w:rsidRDefault="00683F17">
      <w:pPr>
        <w:spacing w:before="61" w:after="0" w:line="343" w:lineRule="auto"/>
        <w:ind w:left="2228" w:right="221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683F17" w:rsidRDefault="00D8033B">
      <w:pPr>
        <w:spacing w:before="61" w:after="0" w:line="343" w:lineRule="auto"/>
        <w:ind w:left="2228" w:right="2210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ISTITUTO</w:t>
      </w:r>
      <w:r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ISTR</w:t>
      </w:r>
      <w:r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Z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IONE S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U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PE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R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IORE ST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A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TA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L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E ENR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I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CO FERMI-L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E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ONARDO</w:t>
      </w:r>
      <w:r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DA V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I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NCI</w:t>
      </w:r>
    </w:p>
    <w:p w:rsidR="00683F17" w:rsidRDefault="00D8033B">
      <w:pPr>
        <w:spacing w:before="1" w:after="0" w:line="264" w:lineRule="auto"/>
        <w:ind w:left="2942" w:right="2922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Via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Bonistallo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>, 73 - 50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0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53 EMPOLI FI Tel.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>(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0571)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80614- Fax 0571 – 80665</w:t>
      </w:r>
    </w:p>
    <w:p w:rsidR="00683F17" w:rsidRDefault="00D8033B">
      <w:pPr>
        <w:spacing w:before="1" w:after="0" w:line="271" w:lineRule="exact"/>
        <w:ind w:left="3468" w:right="3450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Codice Fis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ale 820048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1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0485</w:t>
      </w:r>
    </w:p>
    <w:p w:rsidR="00683F17" w:rsidRDefault="00683F17">
      <w:pPr>
        <w:spacing w:after="0" w:line="200" w:lineRule="exact"/>
        <w:rPr>
          <w:sz w:val="20"/>
          <w:szCs w:val="20"/>
          <w:lang w:val="it-IT"/>
        </w:rPr>
      </w:pPr>
    </w:p>
    <w:p w:rsidR="00683F17" w:rsidRDefault="00683F17">
      <w:pPr>
        <w:spacing w:before="4" w:after="0" w:line="220" w:lineRule="exact"/>
        <w:rPr>
          <w:lang w:val="it-IT"/>
        </w:rPr>
      </w:pPr>
    </w:p>
    <w:p w:rsidR="00683F17" w:rsidRDefault="00D8033B">
      <w:pPr>
        <w:spacing w:before="29" w:after="0" w:line="240" w:lineRule="auto"/>
        <w:ind w:left="3281" w:right="3262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Circolare n.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 95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del  27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/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10/2020</w:t>
      </w:r>
    </w:p>
    <w:p w:rsidR="00683F17" w:rsidRDefault="00683F17">
      <w:pPr>
        <w:spacing w:before="17" w:after="0" w:line="260" w:lineRule="exact"/>
        <w:rPr>
          <w:sz w:val="26"/>
          <w:szCs w:val="26"/>
          <w:lang w:val="it-IT"/>
        </w:rPr>
      </w:pPr>
    </w:p>
    <w:p w:rsidR="00683F17" w:rsidRDefault="00D8033B">
      <w:pPr>
        <w:spacing w:after="0" w:line="235" w:lineRule="auto"/>
        <w:ind w:left="2835" w:right="9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Ai Docenti</w:t>
      </w:r>
    </w:p>
    <w:p w:rsidR="00683F17" w:rsidRDefault="00D8033B">
      <w:pPr>
        <w:spacing w:after="0" w:line="235" w:lineRule="auto"/>
        <w:ind w:left="2835" w:right="93"/>
        <w:jc w:val="right"/>
        <w:rPr>
          <w:rFonts w:ascii="Times New Roman" w:hAnsi="Times New Roman"/>
          <w:b/>
          <w:bCs/>
          <w:sz w:val="24"/>
          <w:szCs w:val="24"/>
          <w:u w:val="single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>di Laboratorio Odontotecnico</w:t>
      </w:r>
    </w:p>
    <w:p w:rsidR="00683F17" w:rsidRDefault="00D8033B">
      <w:pPr>
        <w:spacing w:after="0" w:line="235" w:lineRule="auto"/>
        <w:ind w:left="2835" w:right="9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Di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Martino,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Veracini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>, Ceni e Ciccone</w:t>
      </w:r>
    </w:p>
    <w:p w:rsidR="00683F17" w:rsidRDefault="00D8033B">
      <w:pPr>
        <w:spacing w:after="0" w:line="235" w:lineRule="auto"/>
        <w:ind w:left="2835" w:right="93"/>
        <w:jc w:val="right"/>
        <w:rPr>
          <w:rFonts w:ascii="Times New Roman" w:hAnsi="Times New Roman"/>
          <w:b/>
          <w:bCs/>
          <w:sz w:val="24"/>
          <w:szCs w:val="24"/>
          <w:u w:val="single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>di Massaggio e Tecniche Estetiche</w:t>
      </w:r>
    </w:p>
    <w:p w:rsidR="00683F17" w:rsidRDefault="00D8033B">
      <w:pPr>
        <w:spacing w:after="0" w:line="235" w:lineRule="auto"/>
        <w:ind w:left="2835" w:right="9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Bandeira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, Gradi,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Grazzini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Pasquinucci</w:t>
      </w:r>
      <w:proofErr w:type="spellEnd"/>
    </w:p>
    <w:p w:rsidR="00683F17" w:rsidRDefault="00D8033B">
      <w:pPr>
        <w:spacing w:after="0" w:line="235" w:lineRule="auto"/>
        <w:ind w:left="2835" w:right="93"/>
        <w:jc w:val="right"/>
        <w:rPr>
          <w:rFonts w:ascii="Times New Roman" w:hAnsi="Times New Roman"/>
          <w:b/>
          <w:bCs/>
          <w:sz w:val="24"/>
          <w:szCs w:val="24"/>
          <w:u w:val="single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>di Tecniche dell’Acconciatura</w:t>
      </w:r>
    </w:p>
    <w:p w:rsidR="00683F17" w:rsidRDefault="00D8033B">
      <w:pPr>
        <w:spacing w:after="0" w:line="235" w:lineRule="auto"/>
        <w:ind w:left="2835" w:right="9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Legnante e Toso</w:t>
      </w:r>
    </w:p>
    <w:p w:rsidR="00683F17" w:rsidRDefault="00D8033B">
      <w:pPr>
        <w:spacing w:after="0" w:line="235" w:lineRule="auto"/>
        <w:ind w:left="2835" w:right="9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Agli alunni e alle famiglie delle classi</w:t>
      </w:r>
    </w:p>
    <w:p w:rsidR="00683F17" w:rsidRDefault="00D8033B">
      <w:pPr>
        <w:spacing w:after="0" w:line="235" w:lineRule="auto"/>
        <w:ind w:left="2835" w:right="9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1T Od, 2T Od, 3O Od, 4O Od, 5O Od, 5T Od</w:t>
      </w:r>
    </w:p>
    <w:p w:rsidR="00683F17" w:rsidRDefault="00D8033B">
      <w:pPr>
        <w:spacing w:after="0" w:line="235" w:lineRule="auto"/>
        <w:ind w:left="2835" w:right="9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1Q Est/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Acc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, 1V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Est/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Acc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>, 4V Acc1U Est, 2U Est, 3U Est, 4U Est,</w:t>
      </w:r>
    </w:p>
    <w:p w:rsidR="00683F17" w:rsidRDefault="00683F17">
      <w:pPr>
        <w:spacing w:after="0" w:line="235" w:lineRule="auto"/>
        <w:ind w:left="2835" w:right="9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683F17" w:rsidRDefault="00683F17">
      <w:pPr>
        <w:spacing w:after="0" w:line="200" w:lineRule="exact"/>
        <w:rPr>
          <w:sz w:val="20"/>
          <w:szCs w:val="20"/>
          <w:lang w:val="it-IT"/>
        </w:rPr>
      </w:pPr>
    </w:p>
    <w:p w:rsidR="00683F17" w:rsidRDefault="00D8033B">
      <w:pPr>
        <w:spacing w:after="0" w:line="271" w:lineRule="exact"/>
        <w:ind w:left="114" w:right="-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Ogg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e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tt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o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:  Organizzazione attività laboratoriale dal 28 ottobre 2020 al 30 ottobre 2020</w:t>
      </w:r>
    </w:p>
    <w:p w:rsidR="00683F17" w:rsidRDefault="00683F17">
      <w:pPr>
        <w:spacing w:before="10" w:after="0" w:line="240" w:lineRule="exact"/>
        <w:rPr>
          <w:sz w:val="24"/>
          <w:szCs w:val="24"/>
          <w:lang w:val="it-IT"/>
        </w:rPr>
      </w:pPr>
    </w:p>
    <w:p w:rsidR="00683F17" w:rsidRDefault="00683F17">
      <w:pPr>
        <w:spacing w:after="0" w:line="200" w:lineRule="exact"/>
        <w:rPr>
          <w:sz w:val="20"/>
          <w:szCs w:val="20"/>
          <w:lang w:val="it-IT"/>
        </w:rPr>
      </w:pPr>
    </w:p>
    <w:p w:rsidR="00683F17" w:rsidRDefault="00D8033B">
      <w:pPr>
        <w:spacing w:after="0"/>
        <w:jc w:val="both"/>
      </w:pPr>
      <w:r>
        <w:rPr>
          <w:rFonts w:ascii="Times New Roman" w:hAnsi="Times New Roman"/>
          <w:sz w:val="24"/>
          <w:szCs w:val="24"/>
          <w:lang w:val="it-IT"/>
        </w:rPr>
        <w:t>Si comunica agli alunni e alle famiglie delle classi in indirizzo che nei giorni che vanno dal 28 ottobre 2020 al 30 o</w:t>
      </w:r>
      <w:r>
        <w:rPr>
          <w:rFonts w:ascii="Times New Roman" w:hAnsi="Times New Roman"/>
          <w:sz w:val="24"/>
          <w:szCs w:val="24"/>
          <w:lang w:val="it-IT"/>
        </w:rPr>
        <w:t>ttobre 2020 gli alunni dovranno recarsi a scuola secondo il calendario allegato per partecipare alle attività didattiche laboratoriali in presenza. L’orario prevede la presenza della classe a scuola dalle ore 9 alle ore 12 e pertanto la classe nella giorna</w:t>
      </w:r>
      <w:r>
        <w:rPr>
          <w:rFonts w:ascii="Times New Roman" w:hAnsi="Times New Roman"/>
          <w:sz w:val="24"/>
          <w:szCs w:val="24"/>
          <w:lang w:val="it-IT"/>
        </w:rPr>
        <w:t>ta parteciperà solo all’attività in presenza con il docente indicato.</w:t>
      </w:r>
    </w:p>
    <w:p w:rsidR="00683F17" w:rsidRDefault="00D8033B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Il docente non potrà implementare altre attività didattiche eventualmente previste nella mattinata. </w:t>
      </w:r>
    </w:p>
    <w:p w:rsidR="00D8033B" w:rsidRDefault="00D8033B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 altre ore di Tecniche Estetiche e Tecniche dell’Acconciatura non verranno svolte dai docenti.</w:t>
      </w:r>
      <w:bookmarkStart w:id="0" w:name="_GoBack"/>
      <w:bookmarkEnd w:id="0"/>
    </w:p>
    <w:p w:rsidR="00683F17" w:rsidRDefault="00683F1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Style w:val="Grigliatabella"/>
        <w:tblW w:w="10296" w:type="dxa"/>
        <w:jc w:val="center"/>
        <w:tblLook w:val="04A0" w:firstRow="1" w:lastRow="0" w:firstColumn="1" w:lastColumn="0" w:noHBand="0" w:noVBand="1"/>
      </w:tblPr>
      <w:tblGrid>
        <w:gridCol w:w="2658"/>
        <w:gridCol w:w="1883"/>
        <w:gridCol w:w="3487"/>
        <w:gridCol w:w="2268"/>
      </w:tblGrid>
      <w:tr w:rsidR="00683F17" w:rsidTr="00D8033B">
        <w:trPr>
          <w:jc w:val="center"/>
        </w:trPr>
        <w:tc>
          <w:tcPr>
            <w:tcW w:w="2658" w:type="dxa"/>
            <w:shd w:val="clear" w:color="auto" w:fill="auto"/>
          </w:tcPr>
          <w:p w:rsidR="00683F17" w:rsidRDefault="00D803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Giorno</w:t>
            </w:r>
          </w:p>
        </w:tc>
        <w:tc>
          <w:tcPr>
            <w:tcW w:w="1883" w:type="dxa"/>
            <w:shd w:val="clear" w:color="auto" w:fill="auto"/>
          </w:tcPr>
          <w:p w:rsidR="00683F17" w:rsidRDefault="00D803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Classe</w:t>
            </w:r>
          </w:p>
        </w:tc>
        <w:tc>
          <w:tcPr>
            <w:tcW w:w="3487" w:type="dxa"/>
            <w:shd w:val="clear" w:color="auto" w:fill="auto"/>
          </w:tcPr>
          <w:p w:rsidR="00683F17" w:rsidRDefault="00D803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Laboratorio</w:t>
            </w:r>
          </w:p>
        </w:tc>
        <w:tc>
          <w:tcPr>
            <w:tcW w:w="2268" w:type="dxa"/>
            <w:shd w:val="clear" w:color="auto" w:fill="auto"/>
          </w:tcPr>
          <w:p w:rsidR="00683F17" w:rsidRDefault="00D803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Docente</w:t>
            </w:r>
          </w:p>
        </w:tc>
      </w:tr>
      <w:tr w:rsidR="00683F17" w:rsidTr="00D8033B">
        <w:trPr>
          <w:jc w:val="center"/>
        </w:trPr>
        <w:tc>
          <w:tcPr>
            <w:tcW w:w="2658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Mercoledì  28/10/2020</w:t>
            </w:r>
          </w:p>
        </w:tc>
        <w:tc>
          <w:tcPr>
            <w:tcW w:w="1883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1T Od</w:t>
            </w:r>
          </w:p>
        </w:tc>
        <w:tc>
          <w:tcPr>
            <w:tcW w:w="3487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Lab. Odontotecnico 1</w:t>
            </w:r>
          </w:p>
        </w:tc>
        <w:tc>
          <w:tcPr>
            <w:tcW w:w="2268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Di Martino</w:t>
            </w:r>
          </w:p>
        </w:tc>
      </w:tr>
      <w:tr w:rsidR="00683F17" w:rsidTr="00D8033B">
        <w:trPr>
          <w:jc w:val="center"/>
        </w:trPr>
        <w:tc>
          <w:tcPr>
            <w:tcW w:w="2658" w:type="dxa"/>
            <w:shd w:val="clear" w:color="auto" w:fill="auto"/>
          </w:tcPr>
          <w:p w:rsidR="00683F17" w:rsidRDefault="00683F1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883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5T Od</w:t>
            </w:r>
          </w:p>
        </w:tc>
        <w:tc>
          <w:tcPr>
            <w:tcW w:w="3487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Lab. Odontotecnico 2</w:t>
            </w:r>
          </w:p>
        </w:tc>
        <w:tc>
          <w:tcPr>
            <w:tcW w:w="2268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Ciccone</w:t>
            </w:r>
          </w:p>
        </w:tc>
      </w:tr>
      <w:tr w:rsidR="00683F17" w:rsidTr="00D8033B">
        <w:trPr>
          <w:jc w:val="center"/>
        </w:trPr>
        <w:tc>
          <w:tcPr>
            <w:tcW w:w="2658" w:type="dxa"/>
            <w:shd w:val="clear" w:color="auto" w:fill="auto"/>
          </w:tcPr>
          <w:p w:rsidR="00683F17" w:rsidRDefault="00683F1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883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3U Est</w:t>
            </w:r>
          </w:p>
        </w:tc>
        <w:tc>
          <w:tcPr>
            <w:tcW w:w="3487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Lab. Tecniche Estetiche</w:t>
            </w:r>
          </w:p>
        </w:tc>
        <w:tc>
          <w:tcPr>
            <w:tcW w:w="2268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it-IT"/>
              </w:rPr>
              <w:t>Bandeira</w:t>
            </w:r>
            <w:proofErr w:type="spellEnd"/>
          </w:p>
        </w:tc>
      </w:tr>
      <w:tr w:rsidR="00683F17" w:rsidTr="00D8033B">
        <w:trPr>
          <w:jc w:val="center"/>
        </w:trPr>
        <w:tc>
          <w:tcPr>
            <w:tcW w:w="2658" w:type="dxa"/>
            <w:shd w:val="clear" w:color="auto" w:fill="auto"/>
          </w:tcPr>
          <w:p w:rsidR="00683F17" w:rsidRDefault="00683F1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883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1U Est</w:t>
            </w:r>
          </w:p>
        </w:tc>
        <w:tc>
          <w:tcPr>
            <w:tcW w:w="3487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Massaggio</w:t>
            </w:r>
          </w:p>
        </w:tc>
        <w:tc>
          <w:tcPr>
            <w:tcW w:w="2268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it-IT"/>
              </w:rPr>
              <w:t>Grazzini</w:t>
            </w:r>
            <w:proofErr w:type="spellEnd"/>
          </w:p>
        </w:tc>
      </w:tr>
      <w:tr w:rsidR="00683F17" w:rsidTr="00D8033B">
        <w:trPr>
          <w:jc w:val="center"/>
        </w:trPr>
        <w:tc>
          <w:tcPr>
            <w:tcW w:w="2658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Giovedì 29/10/2020</w:t>
            </w:r>
          </w:p>
        </w:tc>
        <w:tc>
          <w:tcPr>
            <w:tcW w:w="1883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2T Od</w:t>
            </w:r>
          </w:p>
        </w:tc>
        <w:tc>
          <w:tcPr>
            <w:tcW w:w="3487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Lab. Odontotecnico 1</w:t>
            </w:r>
          </w:p>
        </w:tc>
        <w:tc>
          <w:tcPr>
            <w:tcW w:w="2268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Di Martino</w:t>
            </w:r>
          </w:p>
        </w:tc>
      </w:tr>
      <w:tr w:rsidR="00683F17" w:rsidTr="00D8033B">
        <w:trPr>
          <w:jc w:val="center"/>
        </w:trPr>
        <w:tc>
          <w:tcPr>
            <w:tcW w:w="2658" w:type="dxa"/>
            <w:shd w:val="clear" w:color="auto" w:fill="auto"/>
          </w:tcPr>
          <w:p w:rsidR="00683F17" w:rsidRDefault="00683F1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883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4O Od</w:t>
            </w:r>
          </w:p>
        </w:tc>
        <w:tc>
          <w:tcPr>
            <w:tcW w:w="3487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Lab. Odontotecnico 2</w:t>
            </w:r>
          </w:p>
        </w:tc>
        <w:tc>
          <w:tcPr>
            <w:tcW w:w="2268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Ceni</w:t>
            </w:r>
          </w:p>
        </w:tc>
      </w:tr>
      <w:tr w:rsidR="00683F17" w:rsidTr="00D8033B">
        <w:trPr>
          <w:jc w:val="center"/>
        </w:trPr>
        <w:tc>
          <w:tcPr>
            <w:tcW w:w="2658" w:type="dxa"/>
            <w:shd w:val="clear" w:color="auto" w:fill="auto"/>
          </w:tcPr>
          <w:p w:rsidR="00683F17" w:rsidRDefault="00683F1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883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1Q Est/1V Est</w:t>
            </w:r>
          </w:p>
        </w:tc>
        <w:tc>
          <w:tcPr>
            <w:tcW w:w="3487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Lab. Tecniche Estetiche</w:t>
            </w:r>
          </w:p>
        </w:tc>
        <w:tc>
          <w:tcPr>
            <w:tcW w:w="2268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Gradi</w:t>
            </w:r>
          </w:p>
        </w:tc>
      </w:tr>
      <w:tr w:rsidR="00683F17" w:rsidTr="00D8033B">
        <w:trPr>
          <w:jc w:val="center"/>
        </w:trPr>
        <w:tc>
          <w:tcPr>
            <w:tcW w:w="2658" w:type="dxa"/>
            <w:shd w:val="clear" w:color="auto" w:fill="auto"/>
          </w:tcPr>
          <w:p w:rsidR="00683F17" w:rsidRDefault="00683F1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883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2U Est</w:t>
            </w:r>
          </w:p>
        </w:tc>
        <w:tc>
          <w:tcPr>
            <w:tcW w:w="3487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Massaggio</w:t>
            </w:r>
          </w:p>
        </w:tc>
        <w:tc>
          <w:tcPr>
            <w:tcW w:w="2268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it-IT"/>
              </w:rPr>
              <w:t>Pasquinucci</w:t>
            </w:r>
            <w:proofErr w:type="spellEnd"/>
          </w:p>
        </w:tc>
      </w:tr>
      <w:tr w:rsidR="00683F17" w:rsidTr="00D8033B">
        <w:trPr>
          <w:jc w:val="center"/>
        </w:trPr>
        <w:tc>
          <w:tcPr>
            <w:tcW w:w="2658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Venerdì 30/10/2020</w:t>
            </w:r>
          </w:p>
        </w:tc>
        <w:tc>
          <w:tcPr>
            <w:tcW w:w="1883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3O Od</w:t>
            </w:r>
          </w:p>
        </w:tc>
        <w:tc>
          <w:tcPr>
            <w:tcW w:w="3487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Lab. Odontotecnico 1</w:t>
            </w:r>
          </w:p>
        </w:tc>
        <w:tc>
          <w:tcPr>
            <w:tcW w:w="2268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it-IT"/>
              </w:rPr>
              <w:t>Veracini</w:t>
            </w:r>
            <w:proofErr w:type="spellEnd"/>
          </w:p>
        </w:tc>
      </w:tr>
      <w:tr w:rsidR="00683F17" w:rsidTr="00D8033B">
        <w:trPr>
          <w:jc w:val="center"/>
        </w:trPr>
        <w:tc>
          <w:tcPr>
            <w:tcW w:w="2658" w:type="dxa"/>
            <w:shd w:val="clear" w:color="auto" w:fill="auto"/>
          </w:tcPr>
          <w:p w:rsidR="00683F17" w:rsidRDefault="00683F1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883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5T Od</w:t>
            </w:r>
          </w:p>
        </w:tc>
        <w:tc>
          <w:tcPr>
            <w:tcW w:w="3487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Lab. Odontotecnico 2</w:t>
            </w:r>
          </w:p>
        </w:tc>
        <w:tc>
          <w:tcPr>
            <w:tcW w:w="2268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Ciccone</w:t>
            </w:r>
          </w:p>
        </w:tc>
      </w:tr>
      <w:tr w:rsidR="00683F17" w:rsidTr="00D8033B">
        <w:trPr>
          <w:jc w:val="center"/>
        </w:trPr>
        <w:tc>
          <w:tcPr>
            <w:tcW w:w="2658" w:type="dxa"/>
            <w:shd w:val="clear" w:color="auto" w:fill="auto"/>
          </w:tcPr>
          <w:p w:rsidR="00683F17" w:rsidRDefault="00683F1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883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4U Est</w:t>
            </w:r>
          </w:p>
        </w:tc>
        <w:tc>
          <w:tcPr>
            <w:tcW w:w="3487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Lab. Tecniche Estetiche</w:t>
            </w:r>
          </w:p>
        </w:tc>
        <w:tc>
          <w:tcPr>
            <w:tcW w:w="2268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Gradi</w:t>
            </w:r>
          </w:p>
        </w:tc>
      </w:tr>
      <w:tr w:rsidR="00683F17" w:rsidTr="00D8033B">
        <w:trPr>
          <w:jc w:val="center"/>
        </w:trPr>
        <w:tc>
          <w:tcPr>
            <w:tcW w:w="2658" w:type="dxa"/>
            <w:shd w:val="clear" w:color="auto" w:fill="auto"/>
          </w:tcPr>
          <w:p w:rsidR="00683F17" w:rsidRDefault="00683F1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883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3U Est</w:t>
            </w:r>
          </w:p>
        </w:tc>
        <w:tc>
          <w:tcPr>
            <w:tcW w:w="3487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Massaggio</w:t>
            </w:r>
          </w:p>
        </w:tc>
        <w:tc>
          <w:tcPr>
            <w:tcW w:w="2268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it-IT"/>
              </w:rPr>
              <w:t>Bandeira</w:t>
            </w:r>
            <w:proofErr w:type="spellEnd"/>
          </w:p>
        </w:tc>
      </w:tr>
      <w:tr w:rsidR="00683F17" w:rsidTr="00D8033B">
        <w:trPr>
          <w:jc w:val="center"/>
        </w:trPr>
        <w:tc>
          <w:tcPr>
            <w:tcW w:w="2658" w:type="dxa"/>
            <w:shd w:val="clear" w:color="auto" w:fill="auto"/>
          </w:tcPr>
          <w:p w:rsidR="00683F17" w:rsidRDefault="00683F1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883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4V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it-IT"/>
              </w:rPr>
              <w:t>Acc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Lab. Tecniche dell’Acconciatura</w:t>
            </w:r>
          </w:p>
        </w:tc>
        <w:tc>
          <w:tcPr>
            <w:tcW w:w="2268" w:type="dxa"/>
            <w:shd w:val="clear" w:color="auto" w:fill="auto"/>
          </w:tcPr>
          <w:p w:rsidR="00683F17" w:rsidRDefault="00D803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Toso</w:t>
            </w:r>
          </w:p>
        </w:tc>
      </w:tr>
    </w:tbl>
    <w:p w:rsidR="00683F17" w:rsidRDefault="00683F17">
      <w:pPr>
        <w:spacing w:after="0" w:line="200" w:lineRule="exact"/>
        <w:rPr>
          <w:sz w:val="20"/>
          <w:szCs w:val="20"/>
          <w:lang w:val="it-IT"/>
        </w:rPr>
      </w:pPr>
    </w:p>
    <w:p w:rsidR="00683F17" w:rsidRDefault="00D8033B">
      <w:pPr>
        <w:widowControl/>
        <w:spacing w:after="0" w:line="240" w:lineRule="auto"/>
        <w:ind w:left="480"/>
        <w:jc w:val="right"/>
        <w:rPr>
          <w:rFonts w:ascii="Times New Roman" w:eastAsia="Arial Unicode MS" w:hAnsi="Times New Roman"/>
          <w:sz w:val="24"/>
          <w:szCs w:val="24"/>
          <w:lang w:val="it-IT" w:eastAsia="it-IT"/>
        </w:rPr>
      </w:pPr>
      <w:r>
        <w:rPr>
          <w:rFonts w:ascii="Times New Roman" w:eastAsia="Arial Unicode MS" w:hAnsi="Times New Roman"/>
          <w:sz w:val="24"/>
          <w:szCs w:val="24"/>
          <w:lang w:val="it-IT" w:eastAsia="it-IT"/>
        </w:rPr>
        <w:t>Firmato</w:t>
      </w:r>
    </w:p>
    <w:p w:rsidR="00683F17" w:rsidRDefault="00D8033B">
      <w:pPr>
        <w:widowControl/>
        <w:spacing w:after="0" w:line="240" w:lineRule="auto"/>
        <w:ind w:left="480"/>
        <w:jc w:val="right"/>
        <w:rPr>
          <w:rFonts w:ascii="Times New Roman" w:eastAsia="Arial Unicode MS" w:hAnsi="Times New Roman"/>
          <w:sz w:val="24"/>
          <w:szCs w:val="24"/>
          <w:lang w:val="it-IT" w:eastAsia="it-IT"/>
        </w:rPr>
      </w:pPr>
      <w:r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                  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ab/>
        <w:t xml:space="preserve">  IL DIRIGENTE SCOLASTICO</w:t>
      </w:r>
    </w:p>
    <w:p w:rsidR="00683F17" w:rsidRDefault="00D8033B">
      <w:pPr>
        <w:widowControl/>
        <w:spacing w:after="0" w:line="240" w:lineRule="auto"/>
        <w:ind w:left="480"/>
        <w:jc w:val="right"/>
        <w:rPr>
          <w:rFonts w:ascii="Times New Roman" w:eastAsia="Arial Unicode MS" w:hAnsi="Times New Roman"/>
          <w:sz w:val="24"/>
          <w:szCs w:val="24"/>
          <w:lang w:val="it-IT" w:eastAsia="it-IT"/>
        </w:rPr>
      </w:pPr>
      <w:r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                                                                            (Dott. Gaetano 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>Gianfranco FLAVIANO)</w:t>
      </w:r>
    </w:p>
    <w:p w:rsidR="00683F17" w:rsidRDefault="00683F17">
      <w:pPr>
        <w:spacing w:after="0" w:line="200" w:lineRule="exact"/>
      </w:pPr>
    </w:p>
    <w:sectPr w:rsidR="00683F17">
      <w:pgSz w:w="11920" w:h="16838"/>
      <w:pgMar w:top="780" w:right="920" w:bottom="280" w:left="9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17"/>
    <w:rsid w:val="00683F17"/>
    <w:rsid w:val="00D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733"/>
    <w:pPr>
      <w:widowControl w:val="0"/>
      <w:spacing w:after="200" w:line="276" w:lineRule="auto"/>
    </w:pPr>
    <w:rPr>
      <w:sz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B771D0"/>
    <w:rPr>
      <w:rFonts w:ascii="Tahoma" w:hAnsi="Tahoma" w:cs="Tahoma"/>
      <w:sz w:val="16"/>
      <w:szCs w:val="16"/>
      <w:lang w:val="en-US"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B771D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85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733"/>
    <w:pPr>
      <w:widowControl w:val="0"/>
      <w:spacing w:after="200" w:line="276" w:lineRule="auto"/>
    </w:pPr>
    <w:rPr>
      <w:sz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B771D0"/>
    <w:rPr>
      <w:rFonts w:ascii="Tahoma" w:hAnsi="Tahoma" w:cs="Tahoma"/>
      <w:sz w:val="16"/>
      <w:szCs w:val="16"/>
      <w:lang w:val="en-US"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B771D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85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B745-28CC-4D00-92A6-D3F6D312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I SERVIZI COMMERCIALI, TURISTICI E SOCIALI</dc:title>
  <dc:subject/>
  <dc:creator>TECNICI</dc:creator>
  <dc:description/>
  <cp:lastModifiedBy>FERMI</cp:lastModifiedBy>
  <cp:revision>6</cp:revision>
  <cp:lastPrinted>2019-09-03T11:30:00Z</cp:lastPrinted>
  <dcterms:created xsi:type="dcterms:W3CDTF">2020-10-27T11:06:00Z</dcterms:created>
  <dcterms:modified xsi:type="dcterms:W3CDTF">2020-10-27T13:31:00Z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