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8D2" w:rsidRDefault="00D308D2"/>
    <w:tbl>
      <w:tblPr>
        <w:tblpPr w:leftFromText="141" w:rightFromText="141" w:vertAnchor="text" w:horzAnchor="margin" w:tblpXSpec="center" w:tblpY="-538"/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425"/>
      </w:tblGrid>
      <w:tr w:rsidR="00D308D2" w:rsidTr="002E7C98">
        <w:trPr>
          <w:trHeight w:val="285"/>
          <w:tblCellSpacing w:w="0" w:type="dxa"/>
        </w:trPr>
        <w:tc>
          <w:tcPr>
            <w:tcW w:w="7425" w:type="dxa"/>
            <w:vAlign w:val="center"/>
          </w:tcPr>
          <w:p w:rsidR="00D308D2" w:rsidRDefault="00D308D2" w:rsidP="002E7C98">
            <w:pPr>
              <w:jc w:val="center"/>
              <w:rPr>
                <w:b/>
                <w:bCs/>
              </w:rPr>
            </w:pPr>
          </w:p>
          <w:p w:rsidR="00D308D2" w:rsidRDefault="00D308D2" w:rsidP="002E7C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ISTITUTO ISTRUZIONE SUPERIORE STATALE</w:t>
            </w:r>
          </w:p>
        </w:tc>
      </w:tr>
      <w:tr w:rsidR="00D308D2" w:rsidTr="002E7C98">
        <w:trPr>
          <w:trHeight w:val="450"/>
          <w:tblCellSpacing w:w="0" w:type="dxa"/>
        </w:trPr>
        <w:tc>
          <w:tcPr>
            <w:tcW w:w="0" w:type="auto"/>
            <w:vAlign w:val="center"/>
          </w:tcPr>
          <w:p w:rsidR="00D308D2" w:rsidRDefault="00D308D2" w:rsidP="002E7C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FERMI - DA VINCI</w:t>
            </w:r>
          </w:p>
        </w:tc>
      </w:tr>
      <w:tr w:rsidR="00D308D2" w:rsidTr="002E7C98">
        <w:trPr>
          <w:trHeight w:val="255"/>
          <w:tblCellSpacing w:w="0" w:type="dxa"/>
        </w:trPr>
        <w:tc>
          <w:tcPr>
            <w:tcW w:w="0" w:type="auto"/>
            <w:vAlign w:val="center"/>
          </w:tcPr>
          <w:p w:rsidR="00D308D2" w:rsidRDefault="00D308D2" w:rsidP="002E7C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Via </w:t>
            </w:r>
            <w:proofErr w:type="spellStart"/>
            <w:r>
              <w:rPr>
                <w:b/>
                <w:bCs/>
              </w:rPr>
              <w:t>Bonistallo</w:t>
            </w:r>
            <w:proofErr w:type="spellEnd"/>
            <w:r>
              <w:rPr>
                <w:b/>
                <w:bCs/>
              </w:rPr>
              <w:t>, 73 - 50053 EMPOLI FI</w:t>
            </w:r>
          </w:p>
        </w:tc>
      </w:tr>
      <w:tr w:rsidR="00D308D2" w:rsidTr="002E7C98">
        <w:trPr>
          <w:trHeight w:val="255"/>
          <w:tblCellSpacing w:w="0" w:type="dxa"/>
        </w:trPr>
        <w:tc>
          <w:tcPr>
            <w:tcW w:w="0" w:type="auto"/>
            <w:vAlign w:val="center"/>
          </w:tcPr>
          <w:p w:rsidR="00D308D2" w:rsidRDefault="00D308D2" w:rsidP="002E7C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Tel. (0571) 80614- Fax 0571 – 80665</w:t>
            </w:r>
          </w:p>
        </w:tc>
      </w:tr>
      <w:tr w:rsidR="00D308D2" w:rsidTr="002E7C98">
        <w:trPr>
          <w:trHeight w:val="255"/>
          <w:tblCellSpacing w:w="0" w:type="dxa"/>
        </w:trPr>
        <w:tc>
          <w:tcPr>
            <w:tcW w:w="0" w:type="auto"/>
            <w:vAlign w:val="center"/>
          </w:tcPr>
          <w:p w:rsidR="00D308D2" w:rsidRDefault="00D308D2" w:rsidP="002E7C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Codice Fiscale 82004810485</w:t>
            </w:r>
          </w:p>
          <w:p w:rsidR="007D0FC6" w:rsidRDefault="007D0FC6" w:rsidP="002E7C98">
            <w:pPr>
              <w:jc w:val="center"/>
              <w:rPr>
                <w:b/>
                <w:bCs/>
              </w:rPr>
            </w:pPr>
          </w:p>
          <w:p w:rsidR="007D0FC6" w:rsidRDefault="007D0FC6" w:rsidP="002E7C98">
            <w:pPr>
              <w:jc w:val="center"/>
              <w:rPr>
                <w:b/>
                <w:bCs/>
              </w:rPr>
            </w:pPr>
          </w:p>
        </w:tc>
      </w:tr>
    </w:tbl>
    <w:p w:rsidR="00D308D2" w:rsidRDefault="00D308D2" w:rsidP="00D308D2"/>
    <w:p w:rsidR="00D308D2" w:rsidRDefault="00D308D2" w:rsidP="00D308D2"/>
    <w:p w:rsidR="00D308D2" w:rsidRDefault="00D308D2" w:rsidP="00D308D2"/>
    <w:p w:rsidR="00D308D2" w:rsidRDefault="00D308D2" w:rsidP="00D308D2"/>
    <w:p w:rsidR="00D308D2" w:rsidRDefault="00D308D2" w:rsidP="00D308D2"/>
    <w:p w:rsidR="00D308D2" w:rsidRDefault="00D308D2" w:rsidP="00D308D2"/>
    <w:p w:rsidR="00567BCD" w:rsidRDefault="00D308D2" w:rsidP="00E1352E">
      <w:pPr>
        <w:pStyle w:val="Titolo2"/>
      </w:pPr>
      <w:r>
        <w:t xml:space="preserve">Circolare n.  </w:t>
      </w:r>
      <w:r w:rsidR="00966261">
        <w:t>491</w:t>
      </w:r>
      <w:r w:rsidR="00D25D84">
        <w:t xml:space="preserve">  del   2</w:t>
      </w:r>
      <w:r w:rsidR="001963A1">
        <w:t>6</w:t>
      </w:r>
      <w:r>
        <w:t>/0</w:t>
      </w:r>
      <w:r w:rsidR="005D7FCC">
        <w:t>8</w:t>
      </w:r>
      <w:r>
        <w:t>/20</w:t>
      </w:r>
      <w:r w:rsidR="001139A5">
        <w:t>20</w:t>
      </w:r>
      <w:r>
        <w:t xml:space="preserve">  </w:t>
      </w:r>
    </w:p>
    <w:p w:rsidR="007D0FC6" w:rsidRDefault="007D0FC6" w:rsidP="007D0FC6"/>
    <w:p w:rsidR="007D0FC6" w:rsidRPr="007D0FC6" w:rsidRDefault="007D0FC6" w:rsidP="007D0FC6"/>
    <w:p w:rsidR="00D308D2" w:rsidRPr="00E1352E" w:rsidRDefault="00D308D2" w:rsidP="00E1352E">
      <w:pPr>
        <w:pStyle w:val="Titolo2"/>
      </w:pPr>
      <w:r>
        <w:t xml:space="preserve">           </w:t>
      </w:r>
      <w:r w:rsidR="001C6106">
        <w:t xml:space="preserve">                   </w:t>
      </w:r>
      <w:r>
        <w:t xml:space="preserve">   </w:t>
      </w:r>
      <w:r w:rsidR="00E1352E">
        <w:rPr>
          <w:b w:val="0"/>
          <w:bCs w:val="0"/>
        </w:rPr>
        <w:t xml:space="preserve">                          </w:t>
      </w:r>
    </w:p>
    <w:p w:rsidR="001C6106" w:rsidRPr="001C6106" w:rsidRDefault="001C6106" w:rsidP="001C6106">
      <w:pPr>
        <w:jc w:val="right"/>
        <w:rPr>
          <w:b/>
          <w:bCs/>
        </w:rPr>
      </w:pPr>
      <w:r w:rsidRPr="001C6106">
        <w:rPr>
          <w:b/>
          <w:bCs/>
        </w:rPr>
        <w:t>A TUTTO IL PERSONALE</w:t>
      </w:r>
    </w:p>
    <w:p w:rsidR="00FB1AB7" w:rsidRDefault="001C6106" w:rsidP="001C6106">
      <w:pPr>
        <w:jc w:val="right"/>
        <w:rPr>
          <w:b/>
          <w:bCs/>
        </w:rPr>
      </w:pPr>
      <w:r w:rsidRPr="001C6106">
        <w:rPr>
          <w:b/>
          <w:bCs/>
        </w:rPr>
        <w:t xml:space="preserve">                                                                                                         </w:t>
      </w:r>
      <w:r w:rsidRPr="001C6106">
        <w:rPr>
          <w:b/>
          <w:bCs/>
        </w:rPr>
        <w:tab/>
        <w:t xml:space="preserve">                     DOCENTE E ATA</w:t>
      </w:r>
    </w:p>
    <w:p w:rsidR="007D0FC6" w:rsidRDefault="007D0FC6" w:rsidP="001C6106">
      <w:pPr>
        <w:jc w:val="right"/>
        <w:rPr>
          <w:b/>
          <w:bCs/>
        </w:rPr>
      </w:pPr>
      <w:r>
        <w:rPr>
          <w:b/>
          <w:bCs/>
        </w:rPr>
        <w:t>AL DSGA</w:t>
      </w:r>
    </w:p>
    <w:p w:rsidR="00D308D2" w:rsidRDefault="00D308D2" w:rsidP="00D308D2">
      <w:pPr>
        <w:jc w:val="both"/>
      </w:pPr>
    </w:p>
    <w:p w:rsidR="001C6106" w:rsidRDefault="001C6106" w:rsidP="001C6106">
      <w:pPr>
        <w:pStyle w:val="Default"/>
        <w:rPr>
          <w:rFonts w:ascii="Times New Roman" w:hAnsi="Times New Roman" w:cs="Times New Roman"/>
          <w:b/>
          <w:bCs/>
        </w:rPr>
      </w:pPr>
    </w:p>
    <w:p w:rsidR="00193747" w:rsidRDefault="001C6106" w:rsidP="00F42DE3">
      <w:pPr>
        <w:pStyle w:val="Default"/>
        <w:tabs>
          <w:tab w:val="left" w:pos="993"/>
        </w:tabs>
        <w:ind w:left="993" w:hanging="99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Oggetto: </w:t>
      </w:r>
      <w:r w:rsidR="00A831F0">
        <w:rPr>
          <w:rFonts w:ascii="Times New Roman" w:hAnsi="Times New Roman" w:cs="Times New Roman"/>
          <w:b/>
          <w:bCs/>
        </w:rPr>
        <w:t>C</w:t>
      </w:r>
      <w:r w:rsidR="00F42DE3">
        <w:rPr>
          <w:rFonts w:ascii="Times New Roman" w:hAnsi="Times New Roman" w:cs="Times New Roman"/>
          <w:b/>
          <w:bCs/>
        </w:rPr>
        <w:t>orso formazione sicurezza antiCovid-19</w:t>
      </w:r>
    </w:p>
    <w:p w:rsidR="007D0FC6" w:rsidRDefault="007D0FC6" w:rsidP="00F42DE3">
      <w:pPr>
        <w:pStyle w:val="Default"/>
        <w:tabs>
          <w:tab w:val="left" w:pos="993"/>
        </w:tabs>
        <w:ind w:left="993" w:hanging="993"/>
        <w:rPr>
          <w:rFonts w:ascii="Times New Roman" w:hAnsi="Times New Roman" w:cs="Times New Roman"/>
          <w:b/>
          <w:bCs/>
        </w:rPr>
      </w:pPr>
    </w:p>
    <w:p w:rsidR="007D0FC6" w:rsidRDefault="007D0FC6" w:rsidP="00F42DE3">
      <w:pPr>
        <w:pStyle w:val="Default"/>
        <w:tabs>
          <w:tab w:val="left" w:pos="993"/>
        </w:tabs>
        <w:ind w:left="993" w:hanging="993"/>
        <w:rPr>
          <w:rFonts w:ascii="Times New Roman" w:hAnsi="Times New Roman" w:cs="Times New Roman"/>
        </w:rPr>
      </w:pPr>
    </w:p>
    <w:p w:rsidR="001C6106" w:rsidRDefault="001C6106" w:rsidP="001C6106">
      <w:pPr>
        <w:pStyle w:val="Default"/>
        <w:rPr>
          <w:rFonts w:ascii="Times New Roman" w:hAnsi="Times New Roman" w:cs="Times New Roman"/>
        </w:rPr>
      </w:pPr>
    </w:p>
    <w:p w:rsidR="007D0FC6" w:rsidRDefault="00F42DE3" w:rsidP="007D0FC6">
      <w:pPr>
        <w:spacing w:after="200" w:line="36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Si comunica al personale docente e ATA dell’Istituto che </w:t>
      </w:r>
      <w:r w:rsidRPr="00F42DE3">
        <w:rPr>
          <w:rFonts w:eastAsia="Calibri"/>
          <w:b/>
          <w:lang w:eastAsia="en-US"/>
        </w:rPr>
        <w:t>martedì 1 settembre 2020</w:t>
      </w:r>
      <w:r>
        <w:rPr>
          <w:rFonts w:eastAsia="Calibri"/>
          <w:lang w:eastAsia="en-US"/>
        </w:rPr>
        <w:t xml:space="preserve">, nella palestra della sede di via </w:t>
      </w:r>
      <w:proofErr w:type="spellStart"/>
      <w:r>
        <w:rPr>
          <w:rFonts w:eastAsia="Calibri"/>
          <w:lang w:eastAsia="en-US"/>
        </w:rPr>
        <w:t>Bonistallo</w:t>
      </w:r>
      <w:proofErr w:type="spellEnd"/>
      <w:r>
        <w:rPr>
          <w:rFonts w:eastAsia="Calibri"/>
          <w:lang w:eastAsia="en-US"/>
        </w:rPr>
        <w:t xml:space="preserve"> 73, dalle ore 9,00 alle ore 11,00, avrà luogo il Corso di Formazione per la sicurezza antiCovid-19</w:t>
      </w:r>
      <w:r w:rsidR="009C183A">
        <w:rPr>
          <w:rFonts w:eastAsia="Calibri"/>
          <w:lang w:eastAsia="en-US"/>
        </w:rPr>
        <w:t>, in presenza,  in funzione della ri</w:t>
      </w:r>
      <w:r w:rsidR="005F7102">
        <w:rPr>
          <w:rFonts w:eastAsia="Calibri"/>
          <w:lang w:eastAsia="en-US"/>
        </w:rPr>
        <w:t>presa delle attività didattiche</w:t>
      </w:r>
      <w:r>
        <w:rPr>
          <w:rFonts w:eastAsia="Calibri"/>
          <w:lang w:eastAsia="en-US"/>
        </w:rPr>
        <w:t>, tenuto dal RSPP dell’</w:t>
      </w:r>
      <w:r w:rsidR="007D0FC6">
        <w:rPr>
          <w:rFonts w:eastAsia="Calibri"/>
          <w:lang w:eastAsia="en-US"/>
        </w:rPr>
        <w:t>Istituto, ing. Corsi Giovanni.</w:t>
      </w:r>
    </w:p>
    <w:p w:rsidR="009C183A" w:rsidRDefault="007D0FC6" w:rsidP="007D0FC6">
      <w:pPr>
        <w:spacing w:after="200" w:line="360" w:lineRule="auto"/>
        <w:contextualSpacing/>
        <w:jc w:val="both"/>
      </w:pPr>
      <w:r>
        <w:rPr>
          <w:rFonts w:eastAsia="Calibri"/>
          <w:lang w:eastAsia="en-US"/>
        </w:rPr>
        <w:t xml:space="preserve">Il corso avrà lo scopo di chiarire </w:t>
      </w:r>
      <w:r w:rsidR="00F42DE3">
        <w:t>le disposizioni</w:t>
      </w:r>
      <w:r w:rsidR="009C183A">
        <w:t xml:space="preserve"> comportamentali prescrittive di cui alle circ. 488 e 489, derivanti dalle indicazioni MIUR e da parte del C.T</w:t>
      </w:r>
      <w:r w:rsidR="005F7102">
        <w:t>.</w:t>
      </w:r>
      <w:r w:rsidR="009C183A">
        <w:t>S</w:t>
      </w:r>
      <w:r w:rsidR="005F7102">
        <w:t>.</w:t>
      </w:r>
      <w:r w:rsidR="00F42DE3">
        <w:t xml:space="preserve"> </w:t>
      </w:r>
      <w:r>
        <w:t xml:space="preserve">ed il protocollo </w:t>
      </w:r>
      <w:r w:rsidR="009C183A">
        <w:t xml:space="preserve">di sicurezza per la ripresa delle attività didattiche ( </w:t>
      </w:r>
      <w:proofErr w:type="spellStart"/>
      <w:r w:rsidR="009C183A">
        <w:t>prot</w:t>
      </w:r>
      <w:proofErr w:type="spellEnd"/>
      <w:r w:rsidR="009C183A">
        <w:t>. n°3000 8.7.2020) pubblicato sul sito istituzionale.</w:t>
      </w:r>
    </w:p>
    <w:p w:rsidR="003A7ED4" w:rsidRDefault="009C183A" w:rsidP="007D0FC6">
      <w:pPr>
        <w:spacing w:after="200" w:line="360" w:lineRule="auto"/>
        <w:contextualSpacing/>
        <w:jc w:val="both"/>
      </w:pPr>
      <w:r>
        <w:t xml:space="preserve">Inoltre saranno oggetto di informazione e formazione l’utilizzo dei DPI nonché le misure di igienizzazione e di sanificazione da adottare. </w:t>
      </w:r>
    </w:p>
    <w:p w:rsidR="009C183A" w:rsidRDefault="009C183A" w:rsidP="007D0FC6">
      <w:pPr>
        <w:spacing w:after="200" w:line="360" w:lineRule="auto"/>
        <w:contextualSpacing/>
        <w:jc w:val="both"/>
      </w:pPr>
      <w:r>
        <w:t xml:space="preserve">Tutto il personale provvederà ad arrivare con un anticipo  di </w:t>
      </w:r>
      <w:r w:rsidR="007D0FC6">
        <w:t xml:space="preserve"> almeno 15 minuti prima </w:t>
      </w:r>
      <w:r>
        <w:t>dell’orario di inizio del corso.</w:t>
      </w:r>
    </w:p>
    <w:p w:rsidR="006B6FA5" w:rsidRDefault="009C183A" w:rsidP="00A831F0">
      <w:pPr>
        <w:spacing w:line="360" w:lineRule="auto"/>
        <w:contextualSpacing/>
        <w:jc w:val="both"/>
      </w:pPr>
      <w:r>
        <w:t>L’ingresso dalla porta principale (2) dovrà avvenire</w:t>
      </w:r>
      <w:r w:rsidR="006B6FA5">
        <w:t>:</w:t>
      </w:r>
      <w:r>
        <w:t xml:space="preserve"> </w:t>
      </w:r>
    </w:p>
    <w:p w:rsidR="006B6FA5" w:rsidRPr="001033C2" w:rsidRDefault="009C183A" w:rsidP="006B6FA5">
      <w:pPr>
        <w:pStyle w:val="Paragrafoelenco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</w:rPr>
      </w:pPr>
      <w:r w:rsidRPr="001033C2">
        <w:rPr>
          <w:rFonts w:ascii="Times New Roman" w:hAnsi="Times New Roman" w:cs="Times New Roman"/>
        </w:rPr>
        <w:t xml:space="preserve">mantenendo la distanza interpersonale di sicurezza, </w:t>
      </w:r>
    </w:p>
    <w:p w:rsidR="006B6FA5" w:rsidRPr="00EB7A31" w:rsidRDefault="009C183A" w:rsidP="006B6FA5">
      <w:pPr>
        <w:pStyle w:val="Paragrafoelenco"/>
        <w:numPr>
          <w:ilvl w:val="0"/>
          <w:numId w:val="26"/>
        </w:numPr>
        <w:spacing w:line="360" w:lineRule="auto"/>
        <w:jc w:val="both"/>
        <w:rPr>
          <w:rFonts w:ascii="Times New Roman" w:eastAsia="Calibri" w:hAnsi="Times New Roman" w:cs="Times New Roman"/>
        </w:rPr>
      </w:pPr>
      <w:r w:rsidRPr="001033C2">
        <w:rPr>
          <w:rFonts w:ascii="Times New Roman" w:hAnsi="Times New Roman" w:cs="Times New Roman"/>
        </w:rPr>
        <w:t>indossando la mascherina chirurgica fino al momento della seduta nella propria postazione</w:t>
      </w:r>
      <w:r w:rsidR="006B6FA5" w:rsidRPr="001033C2">
        <w:rPr>
          <w:rFonts w:ascii="Times New Roman" w:hAnsi="Times New Roman" w:cs="Times New Roman"/>
        </w:rPr>
        <w:t>,solo a quel punto la mascherina chirurgica potrà essere tolta,</w:t>
      </w:r>
    </w:p>
    <w:p w:rsidR="00EB7A31" w:rsidRPr="001033C2" w:rsidRDefault="00EB7A31" w:rsidP="008E0C93">
      <w:pPr>
        <w:pStyle w:val="Paragrafoelenco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1033C2">
        <w:rPr>
          <w:rFonts w:ascii="Times New Roman" w:hAnsi="Times New Roman" w:cs="Times New Roman"/>
        </w:rPr>
        <w:t>igienizzandosi le mani con la soluzione idroalcolica presente nell’ingresso</w:t>
      </w:r>
      <w:r>
        <w:rPr>
          <w:rFonts w:ascii="Times New Roman" w:hAnsi="Times New Roman" w:cs="Times New Roman"/>
        </w:rPr>
        <w:t>.</w:t>
      </w:r>
    </w:p>
    <w:p w:rsidR="001033C2" w:rsidRPr="00EB7A31" w:rsidRDefault="00EB7A31" w:rsidP="00EB7A31">
      <w:pPr>
        <w:spacing w:line="360" w:lineRule="auto"/>
        <w:jc w:val="both"/>
        <w:rPr>
          <w:rFonts w:eastAsia="Calibri"/>
        </w:rPr>
      </w:pPr>
      <w:r>
        <w:t>I</w:t>
      </w:r>
      <w:r w:rsidR="001033C2" w:rsidRPr="00EB7A31">
        <w:t xml:space="preserve"> movimenti all’interno dell’istituto e sul piano palestra dove le sedute saranno disposte con un distanziamento di 2 metri, dovranno avvenire indossando la mascherina chirurgica che rimane comunque prescritta ogni volta che non sia possibile mantenere la distanza interpersonale di sicurezza,</w:t>
      </w:r>
    </w:p>
    <w:p w:rsidR="006B6FA5" w:rsidRPr="00EB7A31" w:rsidRDefault="00EB7A31" w:rsidP="00EB7A31">
      <w:pPr>
        <w:spacing w:line="360" w:lineRule="auto"/>
        <w:jc w:val="both"/>
        <w:rPr>
          <w:rFonts w:eastAsia="Calibri"/>
        </w:rPr>
      </w:pPr>
      <w:r>
        <w:lastRenderedPageBreak/>
        <w:t>V</w:t>
      </w:r>
      <w:r w:rsidR="006B6FA5" w:rsidRPr="00EB7A31">
        <w:t xml:space="preserve">errà  effettuata la rilevazione della temperatura corporea, tramite </w:t>
      </w:r>
      <w:proofErr w:type="spellStart"/>
      <w:r w:rsidR="006B6FA5" w:rsidRPr="00EB7A31">
        <w:t>termoscanne</w:t>
      </w:r>
      <w:r w:rsidR="001033C2" w:rsidRPr="00EB7A31">
        <w:t>r</w:t>
      </w:r>
      <w:proofErr w:type="spellEnd"/>
      <w:r w:rsidR="001033C2" w:rsidRPr="00EB7A31">
        <w:t xml:space="preserve"> da parte del C.S. in servizio, in caso di temperatura superiore a 37,5°C non sarà consentito l’accesso,</w:t>
      </w:r>
    </w:p>
    <w:p w:rsidR="006B6FA5" w:rsidRDefault="006B6FA5" w:rsidP="00EB7A3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033C2">
        <w:rPr>
          <w:rFonts w:ascii="Times New Roman" w:hAnsi="Times New Roman" w:cs="Times New Roman"/>
          <w:color w:val="000009"/>
        </w:rPr>
        <w:t xml:space="preserve">Il personale non dovrà presentarsi in istituto in presenza </w:t>
      </w:r>
      <w:r w:rsidRPr="001033C2">
        <w:rPr>
          <w:rFonts w:ascii="Times New Roman" w:hAnsi="Times New Roman" w:cs="Times New Roman"/>
        </w:rPr>
        <w:t>di sintomatologia respiratoria o di febbre superiore a 37.5°C</w:t>
      </w:r>
      <w:r w:rsidR="001033C2">
        <w:rPr>
          <w:rFonts w:ascii="Times New Roman" w:hAnsi="Times New Roman" w:cs="Times New Roman"/>
        </w:rPr>
        <w:t xml:space="preserve">, </w:t>
      </w:r>
      <w:r w:rsidR="008E0C93">
        <w:rPr>
          <w:rFonts w:ascii="Times New Roman" w:hAnsi="Times New Roman" w:cs="Times New Roman"/>
        </w:rPr>
        <w:t xml:space="preserve"> </w:t>
      </w:r>
      <w:r w:rsidR="001033C2">
        <w:rPr>
          <w:rFonts w:ascii="Times New Roman" w:hAnsi="Times New Roman" w:cs="Times New Roman"/>
        </w:rPr>
        <w:t>inviando  la relativa certificazione  medica.</w:t>
      </w:r>
    </w:p>
    <w:p w:rsidR="005F7102" w:rsidRPr="001033C2" w:rsidRDefault="005F7102" w:rsidP="00A831F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personale, che per motivi di varia natura non potrà essere presente all’incontro,  potrà segui</w:t>
      </w:r>
      <w:r w:rsidR="00B04A6D">
        <w:rPr>
          <w:rFonts w:ascii="Times New Roman" w:hAnsi="Times New Roman" w:cs="Times New Roman"/>
        </w:rPr>
        <w:t xml:space="preserve">re il corso da remoto, </w:t>
      </w:r>
      <w:r w:rsidR="00B04A6D" w:rsidRPr="00B04A6D">
        <w:rPr>
          <w:rFonts w:ascii="Times New Roman" w:eastAsia="Times New Roman" w:hAnsi="Times New Roman" w:cs="Times New Roman"/>
          <w:color w:val="auto"/>
          <w:lang w:eastAsia="it-IT"/>
        </w:rPr>
        <w:t>tramite</w:t>
      </w:r>
      <w:r w:rsidR="00B04A6D">
        <w:rPr>
          <w:rFonts w:ascii="Times New Roman" w:eastAsia="Times New Roman" w:hAnsi="Times New Roman" w:cs="Times New Roman"/>
          <w:color w:val="auto"/>
          <w:lang w:eastAsia="it-IT"/>
        </w:rPr>
        <w:t xml:space="preserve"> il codice</w:t>
      </w:r>
      <w:r w:rsidR="00B04A6D" w:rsidRPr="00B04A6D">
        <w:rPr>
          <w:rFonts w:ascii="Times New Roman" w:eastAsia="Times New Roman" w:hAnsi="Times New Roman" w:cs="Times New Roman"/>
          <w:color w:val="auto"/>
          <w:lang w:eastAsia="it-IT"/>
        </w:rPr>
        <w:t xml:space="preserve"> </w:t>
      </w:r>
      <w:r w:rsidR="00EB7A31">
        <w:rPr>
          <w:rFonts w:ascii="Times New Roman" w:eastAsia="Times New Roman" w:hAnsi="Times New Roman" w:cs="Times New Roman"/>
          <w:color w:val="auto"/>
          <w:lang w:eastAsia="it-IT"/>
        </w:rPr>
        <w:t xml:space="preserve">riunione </w:t>
      </w:r>
      <w:r w:rsidR="00B04A6D">
        <w:rPr>
          <w:rFonts w:ascii="Times New Roman" w:eastAsia="Times New Roman" w:hAnsi="Times New Roman" w:cs="Times New Roman"/>
          <w:color w:val="auto"/>
          <w:lang w:eastAsia="it-IT"/>
        </w:rPr>
        <w:t>del</w:t>
      </w:r>
      <w:r w:rsidR="00B04A6D" w:rsidRPr="00B04A6D">
        <w:rPr>
          <w:rFonts w:ascii="Times New Roman" w:eastAsia="Times New Roman" w:hAnsi="Times New Roman" w:cs="Times New Roman"/>
          <w:color w:val="auto"/>
          <w:lang w:eastAsia="it-IT"/>
        </w:rPr>
        <w:t xml:space="preserve">l’applicazione </w:t>
      </w:r>
      <w:r w:rsidR="00EB7A31">
        <w:rPr>
          <w:rFonts w:ascii="Times New Roman" w:eastAsia="Times New Roman" w:hAnsi="Times New Roman" w:cs="Times New Roman"/>
          <w:color w:val="auto"/>
          <w:lang w:eastAsia="it-IT"/>
        </w:rPr>
        <w:t>MEET</w:t>
      </w:r>
      <w:r w:rsidR="00B04A6D" w:rsidRPr="00B04A6D">
        <w:rPr>
          <w:rFonts w:ascii="Times New Roman" w:eastAsia="Times New Roman" w:hAnsi="Times New Roman" w:cs="Times New Roman"/>
          <w:color w:val="auto"/>
          <w:lang w:eastAsia="it-IT"/>
        </w:rPr>
        <w:t xml:space="preserve"> della piattaforma </w:t>
      </w:r>
      <w:proofErr w:type="spellStart"/>
      <w:r w:rsidR="00B04A6D" w:rsidRPr="00B04A6D">
        <w:rPr>
          <w:rFonts w:ascii="Times New Roman" w:eastAsia="Times New Roman" w:hAnsi="Times New Roman" w:cs="Times New Roman"/>
          <w:color w:val="auto"/>
          <w:lang w:eastAsia="it-IT"/>
        </w:rPr>
        <w:t>Gsuite</w:t>
      </w:r>
      <w:proofErr w:type="spellEnd"/>
      <w:r w:rsidR="00B04A6D" w:rsidRPr="00B04A6D">
        <w:rPr>
          <w:rFonts w:ascii="Times New Roman" w:eastAsia="Times New Roman" w:hAnsi="Times New Roman" w:cs="Times New Roman"/>
          <w:color w:val="auto"/>
          <w:lang w:eastAsia="it-IT"/>
        </w:rPr>
        <w:t>,</w:t>
      </w:r>
      <w:r w:rsidR="00B04A6D">
        <w:rPr>
          <w:rFonts w:ascii="Times New Roman" w:hAnsi="Times New Roman" w:cs="Times New Roman"/>
        </w:rPr>
        <w:t xml:space="preserve"> che </w:t>
      </w:r>
      <w:r w:rsidR="008E0C93">
        <w:rPr>
          <w:rFonts w:ascii="Times New Roman" w:hAnsi="Times New Roman" w:cs="Times New Roman"/>
        </w:rPr>
        <w:t>r</w:t>
      </w:r>
      <w:r w:rsidR="00B04A6D">
        <w:rPr>
          <w:rFonts w:ascii="Times New Roman" w:hAnsi="Times New Roman" w:cs="Times New Roman"/>
        </w:rPr>
        <w:t>icever</w:t>
      </w:r>
      <w:r w:rsidR="0099580D">
        <w:rPr>
          <w:rFonts w:ascii="Times New Roman" w:hAnsi="Times New Roman" w:cs="Times New Roman"/>
        </w:rPr>
        <w:t>à sulla propria mail Gsuite</w:t>
      </w:r>
      <w:r w:rsidR="00B04A6D">
        <w:rPr>
          <w:rFonts w:ascii="Times New Roman" w:hAnsi="Times New Roman" w:cs="Times New Roman"/>
        </w:rPr>
        <w:t>.</w:t>
      </w:r>
    </w:p>
    <w:p w:rsidR="006B6FA5" w:rsidRPr="006B6FA5" w:rsidRDefault="006B6FA5" w:rsidP="001033C2">
      <w:pPr>
        <w:pStyle w:val="Paragrafoelenco"/>
        <w:spacing w:line="360" w:lineRule="auto"/>
        <w:ind w:left="360"/>
        <w:jc w:val="both"/>
        <w:rPr>
          <w:rFonts w:eastAsia="Calibri"/>
        </w:rPr>
      </w:pPr>
    </w:p>
    <w:p w:rsidR="00D308D2" w:rsidRDefault="00D308D2" w:rsidP="00D308D2">
      <w:pPr>
        <w:jc w:val="both"/>
      </w:pPr>
      <w:bookmarkStart w:id="0" w:name="_GoBack"/>
      <w:bookmarkEnd w:id="0"/>
    </w:p>
    <w:p w:rsidR="00D308D2" w:rsidRPr="00EC39DD" w:rsidRDefault="00D308D2" w:rsidP="00D308D2">
      <w:pPr>
        <w:widowControl w:val="0"/>
        <w:tabs>
          <w:tab w:val="left" w:pos="9072"/>
        </w:tabs>
        <w:spacing w:line="276" w:lineRule="auto"/>
        <w:ind w:right="-1"/>
        <w:jc w:val="right"/>
        <w:rPr>
          <w:rFonts w:eastAsia="Calibri"/>
          <w:lang w:eastAsia="en-US"/>
        </w:rPr>
      </w:pPr>
      <w:r>
        <w:t xml:space="preserve">                                                                                  </w:t>
      </w:r>
      <w:r w:rsidRPr="00EC39DD">
        <w:rPr>
          <w:rFonts w:eastAsia="Calibri"/>
          <w:lang w:eastAsia="en-US"/>
        </w:rPr>
        <w:t>FIRMATO</w:t>
      </w:r>
    </w:p>
    <w:p w:rsidR="00D308D2" w:rsidRPr="00EC39DD" w:rsidRDefault="00D308D2" w:rsidP="00D308D2">
      <w:pPr>
        <w:widowControl w:val="0"/>
        <w:ind w:right="52"/>
        <w:jc w:val="right"/>
        <w:rPr>
          <w:rFonts w:eastAsia="Calibri"/>
          <w:lang w:eastAsia="en-US"/>
        </w:rPr>
      </w:pPr>
      <w:r w:rsidRPr="00EC39DD">
        <w:rPr>
          <w:rFonts w:eastAsia="Calibri"/>
          <w:lang w:eastAsia="en-US"/>
        </w:rPr>
        <w:t>IL DIRIGENTE</w:t>
      </w:r>
      <w:r w:rsidRPr="00EC39DD">
        <w:rPr>
          <w:rFonts w:eastAsia="Calibri"/>
          <w:spacing w:val="1"/>
          <w:lang w:eastAsia="en-US"/>
        </w:rPr>
        <w:t xml:space="preserve"> </w:t>
      </w:r>
      <w:r w:rsidRPr="00EC39DD">
        <w:rPr>
          <w:rFonts w:eastAsia="Calibri"/>
          <w:lang w:eastAsia="en-US"/>
        </w:rPr>
        <w:t>S</w:t>
      </w:r>
      <w:r w:rsidRPr="00EC39DD">
        <w:rPr>
          <w:rFonts w:eastAsia="Calibri"/>
          <w:spacing w:val="1"/>
          <w:lang w:eastAsia="en-US"/>
        </w:rPr>
        <w:t>C</w:t>
      </w:r>
      <w:r w:rsidRPr="00EC39DD">
        <w:rPr>
          <w:rFonts w:eastAsia="Calibri"/>
          <w:lang w:eastAsia="en-US"/>
        </w:rPr>
        <w:t>OLASTI</w:t>
      </w:r>
      <w:r w:rsidRPr="00EC39DD">
        <w:rPr>
          <w:rFonts w:eastAsia="Calibri"/>
          <w:spacing w:val="1"/>
          <w:lang w:eastAsia="en-US"/>
        </w:rPr>
        <w:t>C</w:t>
      </w:r>
      <w:r w:rsidRPr="00EC39DD">
        <w:rPr>
          <w:rFonts w:eastAsia="Calibri"/>
          <w:lang w:eastAsia="en-US"/>
        </w:rPr>
        <w:t xml:space="preserve">O </w:t>
      </w:r>
    </w:p>
    <w:p w:rsidR="00D308D2" w:rsidRDefault="00D308D2" w:rsidP="00D308D2">
      <w:pPr>
        <w:widowControl w:val="0"/>
        <w:ind w:right="52"/>
        <w:jc w:val="right"/>
      </w:pPr>
      <w:r w:rsidRPr="00EC39DD">
        <w:rPr>
          <w:rFonts w:eastAsia="Calibri"/>
          <w:lang w:eastAsia="en-US"/>
        </w:rPr>
        <w:t>(Dott. Gaeta</w:t>
      </w:r>
      <w:r w:rsidRPr="00EC39DD">
        <w:rPr>
          <w:rFonts w:eastAsia="Calibri"/>
          <w:spacing w:val="-1"/>
          <w:lang w:eastAsia="en-US"/>
        </w:rPr>
        <w:t>n</w:t>
      </w:r>
      <w:r w:rsidRPr="00EC39DD">
        <w:rPr>
          <w:rFonts w:eastAsia="Calibri"/>
          <w:lang w:eastAsia="en-US"/>
        </w:rPr>
        <w:t>o Gian</w:t>
      </w:r>
      <w:r w:rsidRPr="00EC39DD">
        <w:rPr>
          <w:rFonts w:eastAsia="Calibri"/>
          <w:spacing w:val="-1"/>
          <w:lang w:eastAsia="en-US"/>
        </w:rPr>
        <w:t>f</w:t>
      </w:r>
      <w:r w:rsidRPr="00EC39DD">
        <w:rPr>
          <w:rFonts w:eastAsia="Calibri"/>
          <w:lang w:eastAsia="en-US"/>
        </w:rPr>
        <w:t>ran</w:t>
      </w:r>
      <w:r w:rsidRPr="00EC39DD">
        <w:rPr>
          <w:rFonts w:eastAsia="Calibri"/>
          <w:spacing w:val="-1"/>
          <w:lang w:eastAsia="en-US"/>
        </w:rPr>
        <w:t>c</w:t>
      </w:r>
      <w:r w:rsidRPr="00EC39DD">
        <w:rPr>
          <w:rFonts w:eastAsia="Calibri"/>
          <w:lang w:eastAsia="en-US"/>
        </w:rPr>
        <w:t>o Flavian</w:t>
      </w:r>
      <w:r w:rsidRPr="00EC39DD">
        <w:rPr>
          <w:rFonts w:eastAsia="Calibri"/>
          <w:spacing w:val="-1"/>
          <w:lang w:eastAsia="en-US"/>
        </w:rPr>
        <w:t>o</w:t>
      </w:r>
      <w:r>
        <w:rPr>
          <w:rFonts w:ascii="Arial Narrow" w:eastAsia="Calibri" w:hAnsi="Arial Narrow"/>
          <w:sz w:val="20"/>
          <w:szCs w:val="20"/>
          <w:lang w:eastAsia="en-US"/>
        </w:rPr>
        <w:t>)</w:t>
      </w:r>
      <w:r>
        <w:t xml:space="preserve">                                                                                                              </w:t>
      </w:r>
    </w:p>
    <w:sectPr w:rsidR="00D308D2" w:rsidSect="00E26E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7465"/>
    <w:multiLevelType w:val="hybridMultilevel"/>
    <w:tmpl w:val="39F4AF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81FEB"/>
    <w:multiLevelType w:val="hybridMultilevel"/>
    <w:tmpl w:val="70166584"/>
    <w:lvl w:ilvl="0" w:tplc="50FEA5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CE511F"/>
    <w:multiLevelType w:val="hybridMultilevel"/>
    <w:tmpl w:val="A7DE7F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F3D1C"/>
    <w:multiLevelType w:val="hybridMultilevel"/>
    <w:tmpl w:val="48044E5E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0F4338D1"/>
    <w:multiLevelType w:val="hybridMultilevel"/>
    <w:tmpl w:val="DA9C4A2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46000"/>
    <w:multiLevelType w:val="hybridMultilevel"/>
    <w:tmpl w:val="B9B4CEFE"/>
    <w:lvl w:ilvl="0" w:tplc="4B22AB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51228F"/>
    <w:multiLevelType w:val="hybridMultilevel"/>
    <w:tmpl w:val="245644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44A56"/>
    <w:multiLevelType w:val="hybridMultilevel"/>
    <w:tmpl w:val="F54E697E"/>
    <w:lvl w:ilvl="0" w:tplc="0410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8">
    <w:nsid w:val="1A5F72B8"/>
    <w:multiLevelType w:val="hybridMultilevel"/>
    <w:tmpl w:val="227651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553595"/>
    <w:multiLevelType w:val="hybridMultilevel"/>
    <w:tmpl w:val="CC7408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7D1336"/>
    <w:multiLevelType w:val="hybridMultilevel"/>
    <w:tmpl w:val="411EB0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1400C3"/>
    <w:multiLevelType w:val="hybridMultilevel"/>
    <w:tmpl w:val="BAA841C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6EA2989"/>
    <w:multiLevelType w:val="hybridMultilevel"/>
    <w:tmpl w:val="56EABF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3872C6"/>
    <w:multiLevelType w:val="hybridMultilevel"/>
    <w:tmpl w:val="AEE88F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CF1E96"/>
    <w:multiLevelType w:val="hybridMultilevel"/>
    <w:tmpl w:val="4D7E40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9C5A84"/>
    <w:multiLevelType w:val="hybridMultilevel"/>
    <w:tmpl w:val="739473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6B4D08"/>
    <w:multiLevelType w:val="hybridMultilevel"/>
    <w:tmpl w:val="E558FA4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78142A"/>
    <w:multiLevelType w:val="hybridMultilevel"/>
    <w:tmpl w:val="8A066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D71304"/>
    <w:multiLevelType w:val="hybridMultilevel"/>
    <w:tmpl w:val="083C397C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9FF1101"/>
    <w:multiLevelType w:val="hybridMultilevel"/>
    <w:tmpl w:val="EC3AFA08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0">
    <w:nsid w:val="4BB77776"/>
    <w:multiLevelType w:val="hybridMultilevel"/>
    <w:tmpl w:val="0B9CA6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256F0C"/>
    <w:multiLevelType w:val="hybridMultilevel"/>
    <w:tmpl w:val="D450BDC0"/>
    <w:lvl w:ilvl="0" w:tplc="2116D33A">
      <w:numFmt w:val="bullet"/>
      <w:lvlText w:val="•"/>
      <w:lvlJc w:val="left"/>
      <w:pPr>
        <w:ind w:left="346" w:hanging="212"/>
      </w:pPr>
      <w:rPr>
        <w:rFonts w:ascii="Arial" w:eastAsia="Arial" w:hAnsi="Arial" w:cs="Arial" w:hint="default"/>
        <w:w w:val="100"/>
        <w:sz w:val="28"/>
        <w:szCs w:val="28"/>
        <w:lang w:val="it-IT" w:eastAsia="en-US" w:bidi="ar-SA"/>
      </w:rPr>
    </w:lvl>
    <w:lvl w:ilvl="1" w:tplc="06704C8A">
      <w:numFmt w:val="bullet"/>
      <w:lvlText w:val="•"/>
      <w:lvlJc w:val="left"/>
      <w:pPr>
        <w:ind w:left="1362" w:hanging="212"/>
      </w:pPr>
      <w:rPr>
        <w:rFonts w:hint="default"/>
        <w:lang w:val="it-IT" w:eastAsia="en-US" w:bidi="ar-SA"/>
      </w:rPr>
    </w:lvl>
    <w:lvl w:ilvl="2" w:tplc="9760CBFC">
      <w:numFmt w:val="bullet"/>
      <w:lvlText w:val="•"/>
      <w:lvlJc w:val="left"/>
      <w:pPr>
        <w:ind w:left="2385" w:hanging="212"/>
      </w:pPr>
      <w:rPr>
        <w:rFonts w:hint="default"/>
        <w:lang w:val="it-IT" w:eastAsia="en-US" w:bidi="ar-SA"/>
      </w:rPr>
    </w:lvl>
    <w:lvl w:ilvl="3" w:tplc="27DED782">
      <w:numFmt w:val="bullet"/>
      <w:lvlText w:val="•"/>
      <w:lvlJc w:val="left"/>
      <w:pPr>
        <w:ind w:left="3407" w:hanging="212"/>
      </w:pPr>
      <w:rPr>
        <w:rFonts w:hint="default"/>
        <w:lang w:val="it-IT" w:eastAsia="en-US" w:bidi="ar-SA"/>
      </w:rPr>
    </w:lvl>
    <w:lvl w:ilvl="4" w:tplc="2A3ED6A4">
      <w:numFmt w:val="bullet"/>
      <w:lvlText w:val="•"/>
      <w:lvlJc w:val="left"/>
      <w:pPr>
        <w:ind w:left="4430" w:hanging="212"/>
      </w:pPr>
      <w:rPr>
        <w:rFonts w:hint="default"/>
        <w:lang w:val="it-IT" w:eastAsia="en-US" w:bidi="ar-SA"/>
      </w:rPr>
    </w:lvl>
    <w:lvl w:ilvl="5" w:tplc="0BDEBDF6">
      <w:numFmt w:val="bullet"/>
      <w:lvlText w:val="•"/>
      <w:lvlJc w:val="left"/>
      <w:pPr>
        <w:ind w:left="5453" w:hanging="212"/>
      </w:pPr>
      <w:rPr>
        <w:rFonts w:hint="default"/>
        <w:lang w:val="it-IT" w:eastAsia="en-US" w:bidi="ar-SA"/>
      </w:rPr>
    </w:lvl>
    <w:lvl w:ilvl="6" w:tplc="11D22A3A">
      <w:numFmt w:val="bullet"/>
      <w:lvlText w:val="•"/>
      <w:lvlJc w:val="left"/>
      <w:pPr>
        <w:ind w:left="6475" w:hanging="212"/>
      </w:pPr>
      <w:rPr>
        <w:rFonts w:hint="default"/>
        <w:lang w:val="it-IT" w:eastAsia="en-US" w:bidi="ar-SA"/>
      </w:rPr>
    </w:lvl>
    <w:lvl w:ilvl="7" w:tplc="733E7BA0">
      <w:numFmt w:val="bullet"/>
      <w:lvlText w:val="•"/>
      <w:lvlJc w:val="left"/>
      <w:pPr>
        <w:ind w:left="7498" w:hanging="212"/>
      </w:pPr>
      <w:rPr>
        <w:rFonts w:hint="default"/>
        <w:lang w:val="it-IT" w:eastAsia="en-US" w:bidi="ar-SA"/>
      </w:rPr>
    </w:lvl>
    <w:lvl w:ilvl="8" w:tplc="11961786">
      <w:numFmt w:val="bullet"/>
      <w:lvlText w:val="•"/>
      <w:lvlJc w:val="left"/>
      <w:pPr>
        <w:ind w:left="8520" w:hanging="212"/>
      </w:pPr>
      <w:rPr>
        <w:rFonts w:hint="default"/>
        <w:lang w:val="it-IT" w:eastAsia="en-US" w:bidi="ar-SA"/>
      </w:rPr>
    </w:lvl>
  </w:abstractNum>
  <w:abstractNum w:abstractNumId="22">
    <w:nsid w:val="5ACC1669"/>
    <w:multiLevelType w:val="hybridMultilevel"/>
    <w:tmpl w:val="C784A7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E144F4"/>
    <w:multiLevelType w:val="hybridMultilevel"/>
    <w:tmpl w:val="720EE9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8A4A2B"/>
    <w:multiLevelType w:val="hybridMultilevel"/>
    <w:tmpl w:val="512469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844409"/>
    <w:multiLevelType w:val="hybridMultilevel"/>
    <w:tmpl w:val="9D1E05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BC75C4"/>
    <w:multiLevelType w:val="hybridMultilevel"/>
    <w:tmpl w:val="4E4044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EE2C1B"/>
    <w:multiLevelType w:val="hybridMultilevel"/>
    <w:tmpl w:val="A49455F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5A336C"/>
    <w:multiLevelType w:val="hybridMultilevel"/>
    <w:tmpl w:val="E87A2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2"/>
  </w:num>
  <w:num w:numId="5">
    <w:abstractNumId w:val="10"/>
  </w:num>
  <w:num w:numId="6">
    <w:abstractNumId w:val="15"/>
  </w:num>
  <w:num w:numId="7">
    <w:abstractNumId w:val="21"/>
  </w:num>
  <w:num w:numId="8">
    <w:abstractNumId w:val="19"/>
  </w:num>
  <w:num w:numId="9">
    <w:abstractNumId w:val="1"/>
  </w:num>
  <w:num w:numId="10">
    <w:abstractNumId w:val="7"/>
  </w:num>
  <w:num w:numId="11">
    <w:abstractNumId w:val="12"/>
  </w:num>
  <w:num w:numId="12">
    <w:abstractNumId w:val="22"/>
  </w:num>
  <w:num w:numId="13">
    <w:abstractNumId w:val="24"/>
  </w:num>
  <w:num w:numId="14">
    <w:abstractNumId w:val="14"/>
  </w:num>
  <w:num w:numId="15">
    <w:abstractNumId w:val="25"/>
  </w:num>
  <w:num w:numId="16">
    <w:abstractNumId w:val="26"/>
  </w:num>
  <w:num w:numId="17">
    <w:abstractNumId w:val="17"/>
  </w:num>
  <w:num w:numId="18">
    <w:abstractNumId w:val="6"/>
  </w:num>
  <w:num w:numId="19">
    <w:abstractNumId w:val="28"/>
  </w:num>
  <w:num w:numId="20">
    <w:abstractNumId w:val="20"/>
  </w:num>
  <w:num w:numId="21">
    <w:abstractNumId w:val="23"/>
  </w:num>
  <w:num w:numId="22">
    <w:abstractNumId w:val="18"/>
  </w:num>
  <w:num w:numId="23">
    <w:abstractNumId w:val="16"/>
  </w:num>
  <w:num w:numId="24">
    <w:abstractNumId w:val="4"/>
  </w:num>
  <w:num w:numId="25">
    <w:abstractNumId w:val="9"/>
  </w:num>
  <w:num w:numId="26">
    <w:abstractNumId w:val="27"/>
  </w:num>
  <w:num w:numId="27">
    <w:abstractNumId w:val="3"/>
  </w:num>
  <w:num w:numId="28">
    <w:abstractNumId w:val="1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308D2"/>
    <w:rsid w:val="0002201F"/>
    <w:rsid w:val="000340B0"/>
    <w:rsid w:val="000445A1"/>
    <w:rsid w:val="000544B3"/>
    <w:rsid w:val="000A524E"/>
    <w:rsid w:val="000B68C1"/>
    <w:rsid w:val="000C367E"/>
    <w:rsid w:val="000F0B3A"/>
    <w:rsid w:val="001033C2"/>
    <w:rsid w:val="001139A5"/>
    <w:rsid w:val="001218F0"/>
    <w:rsid w:val="00122DF8"/>
    <w:rsid w:val="00193747"/>
    <w:rsid w:val="001963A1"/>
    <w:rsid w:val="001C6106"/>
    <w:rsid w:val="00204510"/>
    <w:rsid w:val="002063C4"/>
    <w:rsid w:val="0026219E"/>
    <w:rsid w:val="002C4CD8"/>
    <w:rsid w:val="002C526D"/>
    <w:rsid w:val="002E7C98"/>
    <w:rsid w:val="00330514"/>
    <w:rsid w:val="0034528B"/>
    <w:rsid w:val="00396F8C"/>
    <w:rsid w:val="003A7ED4"/>
    <w:rsid w:val="004014A8"/>
    <w:rsid w:val="004145BE"/>
    <w:rsid w:val="00414A88"/>
    <w:rsid w:val="00461F12"/>
    <w:rsid w:val="004A0067"/>
    <w:rsid w:val="004A6CB1"/>
    <w:rsid w:val="004B5A6F"/>
    <w:rsid w:val="004E4F5B"/>
    <w:rsid w:val="00567BCD"/>
    <w:rsid w:val="00594CED"/>
    <w:rsid w:val="005D7FCC"/>
    <w:rsid w:val="005E5E68"/>
    <w:rsid w:val="005F0404"/>
    <w:rsid w:val="005F7102"/>
    <w:rsid w:val="00654792"/>
    <w:rsid w:val="00661DF3"/>
    <w:rsid w:val="0066684D"/>
    <w:rsid w:val="006B6FA5"/>
    <w:rsid w:val="006D3CEA"/>
    <w:rsid w:val="006E23C6"/>
    <w:rsid w:val="00703A73"/>
    <w:rsid w:val="007454FE"/>
    <w:rsid w:val="007567AE"/>
    <w:rsid w:val="007A5BED"/>
    <w:rsid w:val="007D026E"/>
    <w:rsid w:val="007D0FC6"/>
    <w:rsid w:val="007E6054"/>
    <w:rsid w:val="00815E8C"/>
    <w:rsid w:val="008966A0"/>
    <w:rsid w:val="00897156"/>
    <w:rsid w:val="008A2CA4"/>
    <w:rsid w:val="008E0C93"/>
    <w:rsid w:val="008F7A50"/>
    <w:rsid w:val="0091263B"/>
    <w:rsid w:val="009417D9"/>
    <w:rsid w:val="00950B16"/>
    <w:rsid w:val="009549D9"/>
    <w:rsid w:val="00966261"/>
    <w:rsid w:val="009747BA"/>
    <w:rsid w:val="0099580D"/>
    <w:rsid w:val="009A04FD"/>
    <w:rsid w:val="009C183A"/>
    <w:rsid w:val="00A248F7"/>
    <w:rsid w:val="00A52C00"/>
    <w:rsid w:val="00A61A38"/>
    <w:rsid w:val="00A626BD"/>
    <w:rsid w:val="00A831F0"/>
    <w:rsid w:val="00A87353"/>
    <w:rsid w:val="00AF30BE"/>
    <w:rsid w:val="00B0209B"/>
    <w:rsid w:val="00B04A6D"/>
    <w:rsid w:val="00B12A7D"/>
    <w:rsid w:val="00B562CC"/>
    <w:rsid w:val="00B66267"/>
    <w:rsid w:val="00B70513"/>
    <w:rsid w:val="00C07F04"/>
    <w:rsid w:val="00C33425"/>
    <w:rsid w:val="00C84DEB"/>
    <w:rsid w:val="00CC302A"/>
    <w:rsid w:val="00CD5006"/>
    <w:rsid w:val="00D036CF"/>
    <w:rsid w:val="00D24CBF"/>
    <w:rsid w:val="00D25D84"/>
    <w:rsid w:val="00D308D2"/>
    <w:rsid w:val="00D40746"/>
    <w:rsid w:val="00D74CD0"/>
    <w:rsid w:val="00D87A79"/>
    <w:rsid w:val="00E072AD"/>
    <w:rsid w:val="00E1352E"/>
    <w:rsid w:val="00E26E91"/>
    <w:rsid w:val="00EB7A31"/>
    <w:rsid w:val="00F318AA"/>
    <w:rsid w:val="00F42DE3"/>
    <w:rsid w:val="00FB1AB7"/>
    <w:rsid w:val="00FD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08D2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063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D308D2"/>
    <w:pPr>
      <w:keepNext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D308D2"/>
    <w:rPr>
      <w:rFonts w:ascii="Times New Roman" w:eastAsia="Times New Roman" w:hAnsi="Times New Roman" w:cs="Times New Roman"/>
      <w:b/>
      <w:bCs/>
      <w:lang w:eastAsia="it-IT"/>
    </w:rPr>
  </w:style>
  <w:style w:type="paragraph" w:styleId="Paragrafoelenco">
    <w:name w:val="List Paragraph"/>
    <w:basedOn w:val="Normale"/>
    <w:uiPriority w:val="1"/>
    <w:qFormat/>
    <w:rsid w:val="001C61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1C610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063C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020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0209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0209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020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0209B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20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209B"/>
    <w:rPr>
      <w:rFonts w:ascii="Tahoma" w:eastAsia="Times New Roman" w:hAnsi="Tahoma" w:cs="Tahoma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F42D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08D2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063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D308D2"/>
    <w:pPr>
      <w:keepNext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D308D2"/>
    <w:rPr>
      <w:rFonts w:ascii="Times New Roman" w:eastAsia="Times New Roman" w:hAnsi="Times New Roman" w:cs="Times New Roman"/>
      <w:b/>
      <w:bCs/>
      <w:lang w:eastAsia="it-IT"/>
    </w:rPr>
  </w:style>
  <w:style w:type="paragraph" w:styleId="Paragrafoelenco">
    <w:name w:val="List Paragraph"/>
    <w:basedOn w:val="Normale"/>
    <w:uiPriority w:val="1"/>
    <w:qFormat/>
    <w:rsid w:val="001C61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1C610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063C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020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0209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0209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020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0209B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20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209B"/>
    <w:rPr>
      <w:rFonts w:ascii="Tahoma" w:eastAsia="Times New Roman" w:hAnsi="Tahoma" w:cs="Tahoma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F42D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7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2C4E4-FA66-43ED-9732-9B53D90BF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 Fermi</dc:creator>
  <cp:lastModifiedBy>Asus</cp:lastModifiedBy>
  <cp:revision>6</cp:revision>
  <dcterms:created xsi:type="dcterms:W3CDTF">2020-08-26T12:17:00Z</dcterms:created>
  <dcterms:modified xsi:type="dcterms:W3CDTF">2020-08-26T19:39:00Z</dcterms:modified>
</cp:coreProperties>
</file>