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D308D2" w:rsidTr="002E7C98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D308D2" w:rsidRDefault="00D308D2" w:rsidP="002E7C98">
            <w:pPr>
              <w:jc w:val="center"/>
              <w:rPr>
                <w:b/>
                <w:bCs/>
              </w:rPr>
            </w:pPr>
          </w:p>
          <w:p w:rsidR="00D308D2" w:rsidRDefault="00D308D2" w:rsidP="002E7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:rsidTr="002E7C98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2E7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:rsidTr="002E7C98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2E7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D308D2" w:rsidTr="002E7C98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2E7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:rsidTr="002E7C98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2E7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567BCD" w:rsidRDefault="00D308D2" w:rsidP="00E1352E">
      <w:pPr>
        <w:pStyle w:val="Titolo2"/>
      </w:pPr>
      <w:r>
        <w:t xml:space="preserve">Circolare n.  </w:t>
      </w:r>
      <w:r w:rsidR="004114E8">
        <w:t>489</w:t>
      </w:r>
      <w:r w:rsidR="00D25D84">
        <w:t xml:space="preserve">  del   2</w:t>
      </w:r>
      <w:r w:rsidR="001963A1">
        <w:t>6</w:t>
      </w:r>
      <w:r>
        <w:t>/0</w:t>
      </w:r>
      <w:r w:rsidR="005D7FCC">
        <w:t>8</w:t>
      </w:r>
      <w:r>
        <w:t>/20</w:t>
      </w:r>
      <w:r w:rsidR="001139A5">
        <w:t>20</w:t>
      </w:r>
      <w:r>
        <w:t xml:space="preserve">  </w:t>
      </w:r>
    </w:p>
    <w:p w:rsidR="00D308D2" w:rsidRPr="00E1352E" w:rsidRDefault="00D308D2" w:rsidP="00E1352E">
      <w:pPr>
        <w:pStyle w:val="Titolo2"/>
      </w:pPr>
      <w:r>
        <w:t xml:space="preserve">           </w:t>
      </w:r>
      <w:r w:rsidR="001C6106">
        <w:t xml:space="preserve">                   </w:t>
      </w:r>
      <w:r>
        <w:t xml:space="preserve">   </w:t>
      </w:r>
      <w:r w:rsidR="00E1352E">
        <w:rPr>
          <w:b w:val="0"/>
          <w:bCs w:val="0"/>
        </w:rPr>
        <w:t xml:space="preserve">                          </w:t>
      </w:r>
    </w:p>
    <w:p w:rsidR="001C6106" w:rsidRPr="001C6106" w:rsidRDefault="001C6106" w:rsidP="001C6106">
      <w:pPr>
        <w:jc w:val="right"/>
        <w:rPr>
          <w:b/>
          <w:bCs/>
        </w:rPr>
      </w:pPr>
      <w:r w:rsidRPr="001C6106">
        <w:rPr>
          <w:b/>
          <w:bCs/>
        </w:rPr>
        <w:t>A TUTTO IL PERSONALE</w:t>
      </w:r>
    </w:p>
    <w:p w:rsidR="00FB1AB7" w:rsidRDefault="001C6106" w:rsidP="001C6106">
      <w:pPr>
        <w:jc w:val="right"/>
        <w:rPr>
          <w:b/>
          <w:bCs/>
        </w:rPr>
      </w:pPr>
      <w:r w:rsidRPr="001C6106">
        <w:rPr>
          <w:b/>
          <w:bCs/>
        </w:rPr>
        <w:t xml:space="preserve">                                                                                                         </w:t>
      </w:r>
      <w:r w:rsidRPr="001C6106">
        <w:rPr>
          <w:b/>
          <w:bCs/>
        </w:rPr>
        <w:tab/>
        <w:t xml:space="preserve">                     DOCENTE E ATA</w:t>
      </w:r>
    </w:p>
    <w:p w:rsidR="00FB1AB7" w:rsidRDefault="00FB1AB7" w:rsidP="001C6106">
      <w:pPr>
        <w:jc w:val="right"/>
        <w:rPr>
          <w:b/>
          <w:bCs/>
        </w:rPr>
      </w:pPr>
      <w:r>
        <w:rPr>
          <w:b/>
          <w:bCs/>
        </w:rPr>
        <w:t>AL DIRETTORE S.GA PER GLI ADEMPIMENTI DI COMPETENZA</w:t>
      </w:r>
    </w:p>
    <w:p w:rsidR="006E23C6" w:rsidRDefault="00FB1AB7" w:rsidP="001C6106">
      <w:pPr>
        <w:jc w:val="right"/>
        <w:rPr>
          <w:b/>
          <w:bCs/>
        </w:rPr>
      </w:pPr>
      <w:r>
        <w:rPr>
          <w:b/>
          <w:bCs/>
        </w:rPr>
        <w:t>NEWS SITO ISTITUZIONALE</w:t>
      </w:r>
      <w:r w:rsidR="001C6106" w:rsidRPr="001C6106">
        <w:rPr>
          <w:b/>
          <w:bCs/>
        </w:rPr>
        <w:t xml:space="preserve"> </w:t>
      </w:r>
    </w:p>
    <w:p w:rsidR="001C6106" w:rsidRDefault="006E23C6" w:rsidP="001C6106">
      <w:pPr>
        <w:jc w:val="right"/>
        <w:rPr>
          <w:b/>
          <w:bCs/>
        </w:rPr>
      </w:pPr>
      <w:r>
        <w:rPr>
          <w:b/>
          <w:bCs/>
        </w:rPr>
        <w:t>PAGINA DEDICATA GESTIONE ANTICOVID-19</w:t>
      </w:r>
      <w:r w:rsidR="001C6106" w:rsidRPr="001C6106">
        <w:rPr>
          <w:b/>
          <w:bCs/>
        </w:rPr>
        <w:t xml:space="preserve"> </w:t>
      </w:r>
    </w:p>
    <w:p w:rsidR="00D308D2" w:rsidRDefault="00D308D2" w:rsidP="00D308D2">
      <w:pPr>
        <w:jc w:val="both"/>
      </w:pPr>
    </w:p>
    <w:p w:rsidR="001C6106" w:rsidRDefault="001C6106" w:rsidP="001C6106">
      <w:pPr>
        <w:pStyle w:val="Default"/>
        <w:rPr>
          <w:rFonts w:ascii="Times New Roman" w:hAnsi="Times New Roman" w:cs="Times New Roman"/>
          <w:b/>
          <w:bCs/>
        </w:rPr>
      </w:pPr>
    </w:p>
    <w:p w:rsidR="000B68C1" w:rsidRDefault="001C6106" w:rsidP="005D7FCC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5D7FCC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 xml:space="preserve">odalità </w:t>
      </w:r>
      <w:r w:rsidR="00D25D84">
        <w:rPr>
          <w:rFonts w:ascii="Times New Roman" w:hAnsi="Times New Roman" w:cs="Times New Roman"/>
          <w:b/>
          <w:bCs/>
        </w:rPr>
        <w:t>corsi di recupero 2-12 settembre</w:t>
      </w:r>
    </w:p>
    <w:p w:rsidR="000B68C1" w:rsidRDefault="00D25D84" w:rsidP="005D7FCC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5D7FCC">
        <w:rPr>
          <w:rFonts w:ascii="Times New Roman" w:hAnsi="Times New Roman" w:cs="Times New Roman"/>
          <w:b/>
          <w:bCs/>
        </w:rPr>
        <w:t xml:space="preserve">  </w:t>
      </w:r>
      <w:r w:rsidR="000B68C1">
        <w:rPr>
          <w:rFonts w:ascii="Times New Roman" w:hAnsi="Times New Roman" w:cs="Times New Roman"/>
          <w:b/>
          <w:bCs/>
        </w:rPr>
        <w:t xml:space="preserve">             </w:t>
      </w:r>
      <w:r w:rsidR="001C6106">
        <w:rPr>
          <w:rFonts w:ascii="Times New Roman" w:hAnsi="Times New Roman" w:cs="Times New Roman"/>
          <w:b/>
          <w:bCs/>
        </w:rPr>
        <w:t>Protocollo sicurezza in mate</w:t>
      </w:r>
      <w:r w:rsidR="00A87353">
        <w:rPr>
          <w:rFonts w:ascii="Times New Roman" w:hAnsi="Times New Roman" w:cs="Times New Roman"/>
          <w:b/>
          <w:bCs/>
        </w:rPr>
        <w:t>ria di sorveglianza da rischio C</w:t>
      </w:r>
      <w:r w:rsidR="001C6106">
        <w:rPr>
          <w:rFonts w:ascii="Times New Roman" w:hAnsi="Times New Roman" w:cs="Times New Roman"/>
          <w:b/>
          <w:bCs/>
        </w:rPr>
        <w:t>ovid-19</w:t>
      </w:r>
      <w:r w:rsidR="000B68C1">
        <w:rPr>
          <w:rFonts w:ascii="Times New Roman" w:hAnsi="Times New Roman" w:cs="Times New Roman"/>
          <w:b/>
          <w:bCs/>
        </w:rPr>
        <w:t xml:space="preserve"> </w:t>
      </w:r>
    </w:p>
    <w:p w:rsidR="001C6106" w:rsidRDefault="000B68C1" w:rsidP="005D7FCC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Prescrizioni </w:t>
      </w:r>
      <w:r w:rsidR="00A87353">
        <w:rPr>
          <w:rFonts w:ascii="Times New Roman" w:hAnsi="Times New Roman" w:cs="Times New Roman"/>
          <w:b/>
          <w:bCs/>
        </w:rPr>
        <w:t>antiC</w:t>
      </w:r>
      <w:r w:rsidR="00A248F7">
        <w:rPr>
          <w:rFonts w:ascii="Times New Roman" w:hAnsi="Times New Roman" w:cs="Times New Roman"/>
          <w:b/>
          <w:bCs/>
        </w:rPr>
        <w:t xml:space="preserve">ovid-19 </w:t>
      </w:r>
      <w:r>
        <w:rPr>
          <w:rFonts w:ascii="Times New Roman" w:hAnsi="Times New Roman" w:cs="Times New Roman"/>
          <w:b/>
          <w:bCs/>
        </w:rPr>
        <w:t xml:space="preserve">per </w:t>
      </w:r>
      <w:r w:rsidR="004E4F5B">
        <w:rPr>
          <w:rFonts w:ascii="Times New Roman" w:hAnsi="Times New Roman" w:cs="Times New Roman"/>
          <w:b/>
          <w:bCs/>
        </w:rPr>
        <w:t xml:space="preserve">docenti e personale </w:t>
      </w:r>
      <w:proofErr w:type="spellStart"/>
      <w:r w:rsidR="004E4F5B">
        <w:rPr>
          <w:rFonts w:ascii="Times New Roman" w:hAnsi="Times New Roman" w:cs="Times New Roman"/>
          <w:b/>
          <w:bCs/>
        </w:rPr>
        <w:t>ata</w:t>
      </w:r>
      <w:proofErr w:type="spellEnd"/>
      <w:r w:rsidR="00193747">
        <w:rPr>
          <w:rFonts w:ascii="Times New Roman" w:hAnsi="Times New Roman" w:cs="Times New Roman"/>
          <w:b/>
          <w:bCs/>
        </w:rPr>
        <w:t xml:space="preserve"> durante le attività di recupero</w:t>
      </w:r>
    </w:p>
    <w:p w:rsidR="00193747" w:rsidRDefault="00193747" w:rsidP="005D7FCC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Dal  2 al 12 settembre  e alla ripresa delle attività didattiche il 14 settembre </w:t>
      </w:r>
    </w:p>
    <w:p w:rsidR="001C6106" w:rsidRDefault="001C6106" w:rsidP="001C6106">
      <w:pPr>
        <w:pStyle w:val="Default"/>
        <w:rPr>
          <w:rFonts w:ascii="Times New Roman" w:hAnsi="Times New Roman" w:cs="Times New Roman"/>
        </w:rPr>
      </w:pPr>
    </w:p>
    <w:p w:rsidR="00193747" w:rsidRPr="00193747" w:rsidRDefault="00193747" w:rsidP="00B66267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6E23C6">
        <w:rPr>
          <w:rFonts w:ascii="Times New Roman" w:hAnsi="Times New Roman" w:cs="Times New Roman"/>
          <w:b/>
          <w:highlight w:val="yellow"/>
        </w:rPr>
        <w:t>ATTIVITA’ DI RECUPERO .   2-12 settembre 2020</w:t>
      </w:r>
    </w:p>
    <w:p w:rsidR="00193747" w:rsidRPr="00193747" w:rsidRDefault="00193747" w:rsidP="005D7FCC">
      <w:pPr>
        <w:pStyle w:val="Default"/>
        <w:jc w:val="both"/>
        <w:rPr>
          <w:rFonts w:ascii="Times New Roman" w:hAnsi="Times New Roman" w:cs="Times New Roman"/>
          <w:b/>
        </w:rPr>
      </w:pPr>
    </w:p>
    <w:p w:rsidR="00D25D84" w:rsidRDefault="00A87353" w:rsidP="005D7F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Facendo seguito alle</w:t>
      </w:r>
      <w:r w:rsidR="00C33425">
        <w:rPr>
          <w:rFonts w:ascii="Times New Roman" w:hAnsi="Times New Roman" w:cs="Times New Roman"/>
        </w:rPr>
        <w:t xml:space="preserve"> circ</w:t>
      </w:r>
      <w:r w:rsidR="005D7FCC">
        <w:rPr>
          <w:rFonts w:ascii="Times New Roman" w:hAnsi="Times New Roman" w:cs="Times New Roman"/>
        </w:rPr>
        <w:t>. n</w:t>
      </w:r>
      <w:r w:rsidR="005D7FCC" w:rsidRPr="006E23C6">
        <w:rPr>
          <w:rFonts w:ascii="Times New Roman" w:hAnsi="Times New Roman" w:cs="Times New Roman"/>
          <w:b/>
        </w:rPr>
        <w:t xml:space="preserve">. </w:t>
      </w:r>
      <w:r w:rsidR="00D25D84" w:rsidRPr="006E23C6">
        <w:rPr>
          <w:rFonts w:ascii="Times New Roman" w:hAnsi="Times New Roman" w:cs="Times New Roman"/>
          <w:b/>
        </w:rPr>
        <w:t xml:space="preserve"> 471 e 475 del 3 e </w:t>
      </w:r>
      <w:r>
        <w:rPr>
          <w:rFonts w:ascii="Times New Roman" w:hAnsi="Times New Roman" w:cs="Times New Roman"/>
          <w:b/>
        </w:rPr>
        <w:t xml:space="preserve">del </w:t>
      </w:r>
      <w:r w:rsidR="00D25D84" w:rsidRPr="006E23C6">
        <w:rPr>
          <w:rFonts w:ascii="Times New Roman" w:hAnsi="Times New Roman" w:cs="Times New Roman"/>
          <w:b/>
        </w:rPr>
        <w:t>13/7/2020</w:t>
      </w:r>
      <w:r>
        <w:rPr>
          <w:rFonts w:ascii="Times New Roman" w:hAnsi="Times New Roman" w:cs="Times New Roman"/>
          <w:b/>
        </w:rPr>
        <w:t>,</w:t>
      </w:r>
      <w:r w:rsidR="00D25D84">
        <w:rPr>
          <w:rFonts w:ascii="Times New Roman" w:hAnsi="Times New Roman" w:cs="Times New Roman"/>
        </w:rPr>
        <w:t xml:space="preserve"> </w:t>
      </w:r>
      <w:r w:rsidR="00D25D84" w:rsidRPr="006E23C6">
        <w:rPr>
          <w:rFonts w:ascii="Times New Roman" w:hAnsi="Times New Roman" w:cs="Times New Roman"/>
          <w:b/>
        </w:rPr>
        <w:t xml:space="preserve">relativamente agli orari e </w:t>
      </w:r>
      <w:r>
        <w:rPr>
          <w:rFonts w:ascii="Times New Roman" w:hAnsi="Times New Roman" w:cs="Times New Roman"/>
          <w:b/>
        </w:rPr>
        <w:t xml:space="preserve">ai </w:t>
      </w:r>
      <w:r w:rsidR="00D25D84" w:rsidRPr="006E23C6">
        <w:rPr>
          <w:rFonts w:ascii="Times New Roman" w:hAnsi="Times New Roman" w:cs="Times New Roman"/>
          <w:b/>
        </w:rPr>
        <w:t>gruppi dei corsi di recupero</w:t>
      </w:r>
      <w:r>
        <w:rPr>
          <w:rFonts w:ascii="Times New Roman" w:hAnsi="Times New Roman" w:cs="Times New Roman"/>
          <w:b/>
        </w:rPr>
        <w:t>,</w:t>
      </w:r>
      <w:r w:rsidR="00D25D84">
        <w:rPr>
          <w:rFonts w:ascii="Times New Roman" w:hAnsi="Times New Roman" w:cs="Times New Roman"/>
        </w:rPr>
        <w:t xml:space="preserve"> </w:t>
      </w:r>
      <w:r w:rsidR="00C33425">
        <w:rPr>
          <w:rFonts w:ascii="Times New Roman" w:hAnsi="Times New Roman" w:cs="Times New Roman"/>
        </w:rPr>
        <w:t>si invitano g</w:t>
      </w:r>
      <w:r w:rsidR="001C6106">
        <w:rPr>
          <w:rFonts w:ascii="Times New Roman" w:hAnsi="Times New Roman" w:cs="Times New Roman"/>
        </w:rPr>
        <w:t>li studenti</w:t>
      </w:r>
      <w:r w:rsidR="00C33425">
        <w:rPr>
          <w:rFonts w:ascii="Times New Roman" w:hAnsi="Times New Roman" w:cs="Times New Roman"/>
        </w:rPr>
        <w:t xml:space="preserve"> e le famiglie</w:t>
      </w:r>
      <w:r w:rsidR="00193747">
        <w:rPr>
          <w:rFonts w:ascii="Times New Roman" w:hAnsi="Times New Roman" w:cs="Times New Roman"/>
        </w:rPr>
        <w:t xml:space="preserve"> e tutto il personale </w:t>
      </w:r>
      <w:r w:rsidR="00C33425">
        <w:rPr>
          <w:rFonts w:ascii="Times New Roman" w:hAnsi="Times New Roman" w:cs="Times New Roman"/>
        </w:rPr>
        <w:t xml:space="preserve"> </w:t>
      </w:r>
      <w:r w:rsidR="00D25D84">
        <w:rPr>
          <w:rFonts w:ascii="Times New Roman" w:hAnsi="Times New Roman" w:cs="Times New Roman"/>
        </w:rPr>
        <w:t xml:space="preserve"> </w:t>
      </w:r>
      <w:r w:rsidR="001C6106">
        <w:rPr>
          <w:rFonts w:ascii="Times New Roman" w:hAnsi="Times New Roman" w:cs="Times New Roman"/>
        </w:rPr>
        <w:t>a prendere visione de</w:t>
      </w:r>
      <w:r w:rsidR="00C33425">
        <w:rPr>
          <w:rFonts w:ascii="Times New Roman" w:hAnsi="Times New Roman" w:cs="Times New Roman"/>
        </w:rPr>
        <w:t>i</w:t>
      </w:r>
      <w:r w:rsidR="001C6106">
        <w:rPr>
          <w:rFonts w:ascii="Times New Roman" w:hAnsi="Times New Roman" w:cs="Times New Roman"/>
        </w:rPr>
        <w:t xml:space="preserve"> Protocoll</w:t>
      </w:r>
      <w:r w:rsidR="00C33425">
        <w:rPr>
          <w:rFonts w:ascii="Times New Roman" w:hAnsi="Times New Roman" w:cs="Times New Roman"/>
        </w:rPr>
        <w:t>i</w:t>
      </w:r>
      <w:r w:rsidR="001C6106">
        <w:rPr>
          <w:rFonts w:ascii="Times New Roman" w:hAnsi="Times New Roman" w:cs="Times New Roman"/>
        </w:rPr>
        <w:t xml:space="preserve"> di Sicurezza</w:t>
      </w:r>
      <w:r>
        <w:rPr>
          <w:rFonts w:ascii="Times New Roman" w:hAnsi="Times New Roman" w:cs="Times New Roman"/>
        </w:rPr>
        <w:t>,</w:t>
      </w:r>
      <w:r w:rsidR="001C61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posti in essere dall’istituto</w:t>
      </w:r>
      <w:r w:rsidR="00D25D84">
        <w:rPr>
          <w:rFonts w:ascii="Times New Roman" w:hAnsi="Times New Roman" w:cs="Times New Roman"/>
        </w:rPr>
        <w:t>, presenti anche nella pagina dedicata alle comunicazioni ed organizzazion</w:t>
      </w:r>
      <w:r>
        <w:rPr>
          <w:rFonts w:ascii="Times New Roman" w:hAnsi="Times New Roman" w:cs="Times New Roman"/>
        </w:rPr>
        <w:t>e antiCovid-19,</w:t>
      </w:r>
      <w:r w:rsidR="00C33425">
        <w:rPr>
          <w:rFonts w:ascii="Times New Roman" w:hAnsi="Times New Roman" w:cs="Times New Roman"/>
        </w:rPr>
        <w:t xml:space="preserve"> in particolare del </w:t>
      </w:r>
      <w:r w:rsidR="001C6106" w:rsidRPr="00A87353">
        <w:rPr>
          <w:rFonts w:ascii="Times New Roman" w:hAnsi="Times New Roman" w:cs="Times New Roman"/>
        </w:rPr>
        <w:t>(</w:t>
      </w:r>
      <w:proofErr w:type="spellStart"/>
      <w:r w:rsidR="00D25D84" w:rsidRPr="00A87353">
        <w:rPr>
          <w:rFonts w:ascii="Times New Roman" w:hAnsi="Times New Roman" w:cs="Times New Roman"/>
        </w:rPr>
        <w:t>prot</w:t>
      </w:r>
      <w:proofErr w:type="spellEnd"/>
      <w:r w:rsidR="00D25D84" w:rsidRPr="00A87353">
        <w:rPr>
          <w:rFonts w:ascii="Times New Roman" w:hAnsi="Times New Roman" w:cs="Times New Roman"/>
        </w:rPr>
        <w:t xml:space="preserve"> 3000 del 8.7</w:t>
      </w:r>
      <w:r w:rsidR="001C6106" w:rsidRPr="00A87353">
        <w:rPr>
          <w:rFonts w:ascii="Times New Roman" w:hAnsi="Times New Roman" w:cs="Times New Roman"/>
        </w:rPr>
        <w:t>.220)</w:t>
      </w:r>
      <w:r w:rsidR="001C6106">
        <w:rPr>
          <w:rFonts w:ascii="Times New Roman" w:hAnsi="Times New Roman" w:cs="Times New Roman"/>
        </w:rPr>
        <w:t>, che integra il DVR, al fine di garantire alti livelli di sicurezza in mate</w:t>
      </w:r>
      <w:r w:rsidR="004014A8">
        <w:rPr>
          <w:rFonts w:ascii="Times New Roman" w:hAnsi="Times New Roman" w:cs="Times New Roman"/>
        </w:rPr>
        <w:t>ria di sorveglianza da rischio C</w:t>
      </w:r>
      <w:r w:rsidR="00D25D84">
        <w:rPr>
          <w:rFonts w:ascii="Times New Roman" w:hAnsi="Times New Roman" w:cs="Times New Roman"/>
        </w:rPr>
        <w:t>ovid-19, per la ripresa delle attività  didattiche</w:t>
      </w:r>
      <w:r w:rsidR="00594CED">
        <w:rPr>
          <w:rFonts w:ascii="Times New Roman" w:hAnsi="Times New Roman" w:cs="Times New Roman"/>
        </w:rPr>
        <w:t xml:space="preserve">. </w:t>
      </w:r>
    </w:p>
    <w:p w:rsidR="000B68C1" w:rsidRDefault="000B68C1" w:rsidP="005D7FCC">
      <w:pPr>
        <w:pStyle w:val="Default"/>
        <w:jc w:val="both"/>
        <w:rPr>
          <w:rFonts w:ascii="Times New Roman" w:hAnsi="Times New Roman" w:cs="Times New Roman"/>
        </w:rPr>
      </w:pPr>
    </w:p>
    <w:p w:rsidR="00193747" w:rsidRDefault="00193747" w:rsidP="005D7FCC">
      <w:pPr>
        <w:pStyle w:val="Default"/>
        <w:jc w:val="both"/>
        <w:rPr>
          <w:rFonts w:ascii="Times New Roman" w:hAnsi="Times New Roman" w:cs="Times New Roman"/>
        </w:rPr>
      </w:pPr>
    </w:p>
    <w:p w:rsidR="00193747" w:rsidRPr="00193747" w:rsidRDefault="00193747" w:rsidP="00B66267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6E23C6">
        <w:rPr>
          <w:rFonts w:ascii="Times New Roman" w:hAnsi="Times New Roman" w:cs="Times New Roman"/>
          <w:b/>
          <w:highlight w:val="yellow"/>
        </w:rPr>
        <w:t>RIPRESA ATTIVITA’ DIDATTICHE  14 settembre 2020</w:t>
      </w:r>
    </w:p>
    <w:p w:rsidR="00193747" w:rsidRPr="00193747" w:rsidRDefault="00193747" w:rsidP="005D7FCC">
      <w:pPr>
        <w:pStyle w:val="Default"/>
        <w:jc w:val="both"/>
        <w:rPr>
          <w:rFonts w:ascii="Times New Roman" w:hAnsi="Times New Roman" w:cs="Times New Roman"/>
          <w:b/>
        </w:rPr>
      </w:pPr>
    </w:p>
    <w:p w:rsidR="00193747" w:rsidRDefault="00193747" w:rsidP="005D7F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Facendo seguito alla </w:t>
      </w:r>
      <w:r w:rsidRPr="006E23C6">
        <w:rPr>
          <w:rFonts w:ascii="Times New Roman" w:hAnsi="Times New Roman" w:cs="Times New Roman"/>
          <w:b/>
        </w:rPr>
        <w:t>circ</w:t>
      </w:r>
      <w:r w:rsidR="00A87353">
        <w:rPr>
          <w:rFonts w:ascii="Times New Roman" w:hAnsi="Times New Roman" w:cs="Times New Roman"/>
          <w:b/>
        </w:rPr>
        <w:t>.</w:t>
      </w:r>
      <w:r w:rsidRPr="006E23C6">
        <w:rPr>
          <w:rFonts w:ascii="Times New Roman" w:hAnsi="Times New Roman" w:cs="Times New Roman"/>
          <w:b/>
        </w:rPr>
        <w:t xml:space="preserve"> n</w:t>
      </w:r>
      <w:r w:rsidR="00A87353">
        <w:rPr>
          <w:rFonts w:ascii="Times New Roman" w:hAnsi="Times New Roman" w:cs="Times New Roman"/>
          <w:b/>
        </w:rPr>
        <w:t>.</w:t>
      </w:r>
      <w:r w:rsidRPr="006E23C6">
        <w:rPr>
          <w:rFonts w:ascii="Times New Roman" w:hAnsi="Times New Roman" w:cs="Times New Roman"/>
          <w:b/>
        </w:rPr>
        <w:t xml:space="preserve"> </w:t>
      </w:r>
      <w:r w:rsidR="006E23C6">
        <w:rPr>
          <w:rFonts w:ascii="Times New Roman" w:hAnsi="Times New Roman" w:cs="Times New Roman"/>
          <w:b/>
        </w:rPr>
        <w:t>478 del 15</w:t>
      </w:r>
      <w:r w:rsidR="007E6054" w:rsidRPr="006E23C6">
        <w:rPr>
          <w:rFonts w:ascii="Times New Roman" w:hAnsi="Times New Roman" w:cs="Times New Roman"/>
          <w:b/>
        </w:rPr>
        <w:t>/07/2020</w:t>
      </w:r>
      <w:r w:rsidR="00A87353">
        <w:rPr>
          <w:rFonts w:ascii="Times New Roman" w:hAnsi="Times New Roman" w:cs="Times New Roman"/>
          <w:b/>
        </w:rPr>
        <w:t>,</w:t>
      </w:r>
      <w:r w:rsidR="007E6054">
        <w:rPr>
          <w:rFonts w:ascii="Times New Roman" w:hAnsi="Times New Roman" w:cs="Times New Roman"/>
        </w:rPr>
        <w:t xml:space="preserve"> </w:t>
      </w:r>
      <w:r w:rsidR="007E6054" w:rsidRPr="006E23C6">
        <w:rPr>
          <w:rFonts w:ascii="Times New Roman" w:hAnsi="Times New Roman" w:cs="Times New Roman"/>
          <w:b/>
        </w:rPr>
        <w:t>che individua per ogni classe due gruppi ed il rel</w:t>
      </w:r>
      <w:r w:rsidR="006E23C6">
        <w:rPr>
          <w:rFonts w:ascii="Times New Roman" w:hAnsi="Times New Roman" w:cs="Times New Roman"/>
          <w:b/>
        </w:rPr>
        <w:t xml:space="preserve">ativo </w:t>
      </w:r>
      <w:r w:rsidRPr="006E23C6">
        <w:rPr>
          <w:rFonts w:ascii="Times New Roman" w:hAnsi="Times New Roman" w:cs="Times New Roman"/>
          <w:b/>
        </w:rPr>
        <w:t>orario</w:t>
      </w:r>
      <w:r w:rsidR="006E23C6" w:rsidRPr="006E23C6">
        <w:rPr>
          <w:rFonts w:ascii="Times New Roman" w:hAnsi="Times New Roman" w:cs="Times New Roman"/>
          <w:b/>
        </w:rPr>
        <w:t xml:space="preserve"> provvisorio</w:t>
      </w:r>
      <w:r w:rsidR="00A87353">
        <w:rPr>
          <w:rFonts w:ascii="Times New Roman" w:hAnsi="Times New Roman" w:cs="Times New Roman"/>
          <w:b/>
        </w:rPr>
        <w:t>,</w:t>
      </w:r>
      <w:r w:rsidR="007E6054" w:rsidRPr="006E23C6">
        <w:rPr>
          <w:rFonts w:ascii="Times New Roman" w:hAnsi="Times New Roman" w:cs="Times New Roman"/>
          <w:b/>
        </w:rPr>
        <w:t xml:space="preserve"> classi e docenti</w:t>
      </w:r>
      <w:r w:rsidR="00A87353">
        <w:rPr>
          <w:rFonts w:ascii="Times New Roman" w:hAnsi="Times New Roman" w:cs="Times New Roman"/>
          <w:b/>
        </w:rPr>
        <w:t>,</w:t>
      </w:r>
      <w:r w:rsidR="007E6054" w:rsidRPr="006E23C6">
        <w:rPr>
          <w:rFonts w:ascii="Times New Roman" w:hAnsi="Times New Roman" w:cs="Times New Roman"/>
          <w:b/>
        </w:rPr>
        <w:t xml:space="preserve"> per la </w:t>
      </w:r>
      <w:r w:rsidRPr="006E23C6">
        <w:rPr>
          <w:rFonts w:ascii="Times New Roman" w:hAnsi="Times New Roman" w:cs="Times New Roman"/>
          <w:b/>
        </w:rPr>
        <w:t xml:space="preserve"> prima settimana</w:t>
      </w:r>
      <w:r w:rsidR="00A87353">
        <w:rPr>
          <w:rFonts w:ascii="Times New Roman" w:hAnsi="Times New Roman" w:cs="Times New Roman"/>
          <w:b/>
        </w:rPr>
        <w:t>,</w:t>
      </w:r>
      <w:r w:rsidR="006E23C6">
        <w:rPr>
          <w:rFonts w:ascii="Times New Roman" w:hAnsi="Times New Roman" w:cs="Times New Roman"/>
          <w:b/>
        </w:rPr>
        <w:t xml:space="preserve"> a far data dal 14.9.2020</w:t>
      </w:r>
      <w:r w:rsidR="00A87353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si invitano gli studenti e le </w:t>
      </w:r>
      <w:r w:rsidR="00A87353">
        <w:rPr>
          <w:rFonts w:ascii="Times New Roman" w:hAnsi="Times New Roman" w:cs="Times New Roman"/>
        </w:rPr>
        <w:t xml:space="preserve">famiglie e tutto il personale </w:t>
      </w:r>
      <w:r>
        <w:rPr>
          <w:rFonts w:ascii="Times New Roman" w:hAnsi="Times New Roman" w:cs="Times New Roman"/>
        </w:rPr>
        <w:t>a prendere visione dei Protocolli</w:t>
      </w:r>
      <w:r w:rsidR="006E23C6">
        <w:rPr>
          <w:rFonts w:ascii="Times New Roman" w:hAnsi="Times New Roman" w:cs="Times New Roman"/>
        </w:rPr>
        <w:t xml:space="preserve"> di Sicurezza  per la ripresa delle attività didattiche, come sopra riportato</w:t>
      </w:r>
      <w:r w:rsidR="00A87353">
        <w:rPr>
          <w:rFonts w:ascii="Times New Roman" w:hAnsi="Times New Roman" w:cs="Times New Roman"/>
        </w:rPr>
        <w:t>.</w:t>
      </w:r>
    </w:p>
    <w:p w:rsidR="00193747" w:rsidRDefault="00193747" w:rsidP="005D7FCC">
      <w:pPr>
        <w:pStyle w:val="Default"/>
        <w:jc w:val="both"/>
        <w:rPr>
          <w:rFonts w:ascii="Times New Roman" w:hAnsi="Times New Roman" w:cs="Times New Roman"/>
        </w:rPr>
      </w:pPr>
    </w:p>
    <w:p w:rsidR="001C6106" w:rsidRDefault="00193747" w:rsidP="005D7F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specifica che le misure</w:t>
      </w:r>
      <w:r w:rsidR="00A8735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di cui ai protocolli di sicurezza</w:t>
      </w:r>
      <w:r w:rsidR="00A8735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87353">
        <w:rPr>
          <w:rFonts w:ascii="Times New Roman" w:hAnsi="Times New Roman" w:cs="Times New Roman"/>
          <w:b/>
        </w:rPr>
        <w:t>verranno</w:t>
      </w:r>
      <w:r w:rsidR="00D25D84" w:rsidRPr="000B68C1">
        <w:rPr>
          <w:rFonts w:ascii="Times New Roman" w:hAnsi="Times New Roman" w:cs="Times New Roman"/>
          <w:b/>
        </w:rPr>
        <w:t xml:space="preserve"> adottate per lo svolgime</w:t>
      </w:r>
      <w:r>
        <w:rPr>
          <w:rFonts w:ascii="Times New Roman" w:hAnsi="Times New Roman" w:cs="Times New Roman"/>
          <w:b/>
        </w:rPr>
        <w:t>nto delle attività di recup</w:t>
      </w:r>
      <w:r w:rsidR="00A87353">
        <w:rPr>
          <w:rFonts w:ascii="Times New Roman" w:hAnsi="Times New Roman" w:cs="Times New Roman"/>
          <w:b/>
        </w:rPr>
        <w:t>ero e delle attività ordinarie da</w:t>
      </w:r>
      <w:r>
        <w:rPr>
          <w:rFonts w:ascii="Times New Roman" w:hAnsi="Times New Roman" w:cs="Times New Roman"/>
          <w:b/>
        </w:rPr>
        <w:t xml:space="preserve">l 14.9.20202, </w:t>
      </w:r>
      <w:r w:rsidR="000B68C1">
        <w:rPr>
          <w:rFonts w:ascii="Times New Roman" w:hAnsi="Times New Roman" w:cs="Times New Roman"/>
          <w:b/>
        </w:rPr>
        <w:t>con le indicazioni prescrittive</w:t>
      </w:r>
      <w:r w:rsidR="000B68C1" w:rsidRPr="000B68C1">
        <w:rPr>
          <w:rFonts w:ascii="Times New Roman" w:hAnsi="Times New Roman" w:cs="Times New Roman"/>
          <w:b/>
        </w:rPr>
        <w:t xml:space="preserve"> che seguono</w:t>
      </w:r>
      <w:r w:rsidR="000B68C1">
        <w:rPr>
          <w:rFonts w:ascii="Times New Roman" w:hAnsi="Times New Roman" w:cs="Times New Roman"/>
        </w:rPr>
        <w:t>.</w:t>
      </w:r>
    </w:p>
    <w:p w:rsidR="000B68C1" w:rsidRDefault="000B68C1" w:rsidP="005D7FCC">
      <w:pPr>
        <w:pStyle w:val="Default"/>
        <w:jc w:val="both"/>
        <w:rPr>
          <w:rFonts w:ascii="Times New Roman" w:hAnsi="Times New Roman" w:cs="Times New Roman"/>
        </w:rPr>
      </w:pPr>
    </w:p>
    <w:p w:rsidR="000B68C1" w:rsidRPr="000B68C1" w:rsidRDefault="000B68C1" w:rsidP="005D7FCC">
      <w:pPr>
        <w:pStyle w:val="Default"/>
        <w:jc w:val="both"/>
        <w:rPr>
          <w:rFonts w:ascii="Times New Roman" w:hAnsi="Times New Roman" w:cs="Times New Roman"/>
          <w:b/>
        </w:rPr>
      </w:pPr>
      <w:r w:rsidRPr="000B68C1">
        <w:rPr>
          <w:rFonts w:ascii="Times New Roman" w:hAnsi="Times New Roman" w:cs="Times New Roman"/>
          <w:b/>
        </w:rPr>
        <w:t>Appare appena il caso di ricordare che i protocolli di sicurezza di cui sopra e tutte le indicazioni che seguono</w:t>
      </w:r>
      <w:r w:rsidR="00A87353">
        <w:rPr>
          <w:rFonts w:ascii="Times New Roman" w:hAnsi="Times New Roman" w:cs="Times New Roman"/>
          <w:b/>
        </w:rPr>
        <w:t>,</w:t>
      </w:r>
      <w:r w:rsidRPr="000B68C1">
        <w:rPr>
          <w:rFonts w:ascii="Times New Roman" w:hAnsi="Times New Roman" w:cs="Times New Roman"/>
          <w:b/>
        </w:rPr>
        <w:t xml:space="preserve"> assumono la forma della prescrizione da parte del Datore di Lavoro</w:t>
      </w:r>
      <w:r w:rsidR="00A87353">
        <w:rPr>
          <w:rFonts w:ascii="Times New Roman" w:hAnsi="Times New Roman" w:cs="Times New Roman"/>
          <w:b/>
        </w:rPr>
        <w:t>,</w:t>
      </w:r>
      <w:r w:rsidRPr="000B68C1">
        <w:rPr>
          <w:rFonts w:ascii="Times New Roman" w:hAnsi="Times New Roman" w:cs="Times New Roman"/>
          <w:b/>
        </w:rPr>
        <w:t xml:space="preserve"> al fine di assicura</w:t>
      </w:r>
      <w:r w:rsidR="00A87353">
        <w:rPr>
          <w:rFonts w:ascii="Times New Roman" w:hAnsi="Times New Roman" w:cs="Times New Roman"/>
          <w:b/>
        </w:rPr>
        <w:t>re tutte le dovute misure  antiC</w:t>
      </w:r>
      <w:r w:rsidRPr="000B68C1">
        <w:rPr>
          <w:rFonts w:ascii="Times New Roman" w:hAnsi="Times New Roman" w:cs="Times New Roman"/>
          <w:b/>
        </w:rPr>
        <w:t>ovid-19.</w:t>
      </w:r>
    </w:p>
    <w:p w:rsidR="000B68C1" w:rsidRDefault="000B68C1" w:rsidP="005D7FCC">
      <w:pPr>
        <w:pStyle w:val="Default"/>
        <w:jc w:val="both"/>
        <w:rPr>
          <w:rFonts w:ascii="Times New Roman" w:hAnsi="Times New Roman" w:cs="Times New Roman"/>
        </w:rPr>
      </w:pPr>
    </w:p>
    <w:p w:rsidR="00A248F7" w:rsidRDefault="000B68C1" w:rsidP="005D7FCC">
      <w:pPr>
        <w:pStyle w:val="Default"/>
        <w:jc w:val="both"/>
        <w:rPr>
          <w:rFonts w:ascii="Times New Roman" w:hAnsi="Times New Roman" w:cs="Times New Roman"/>
          <w:b/>
        </w:rPr>
      </w:pPr>
      <w:r w:rsidRPr="00A248F7">
        <w:rPr>
          <w:rFonts w:ascii="Times New Roman" w:hAnsi="Times New Roman" w:cs="Times New Roman"/>
          <w:b/>
        </w:rPr>
        <w:t>I C.S., il personale ATA e</w:t>
      </w:r>
      <w:r w:rsidR="00193747">
        <w:rPr>
          <w:rFonts w:ascii="Times New Roman" w:hAnsi="Times New Roman" w:cs="Times New Roman"/>
          <w:b/>
        </w:rPr>
        <w:t xml:space="preserve"> tutt</w:t>
      </w:r>
      <w:r w:rsidRPr="00A248F7">
        <w:rPr>
          <w:rFonts w:ascii="Times New Roman" w:hAnsi="Times New Roman" w:cs="Times New Roman"/>
          <w:b/>
        </w:rPr>
        <w:t>i docenti avranno cura di segnalare allo scr</w:t>
      </w:r>
      <w:r w:rsidR="00A248F7" w:rsidRPr="00A248F7">
        <w:rPr>
          <w:rFonts w:ascii="Times New Roman" w:hAnsi="Times New Roman" w:cs="Times New Roman"/>
          <w:b/>
        </w:rPr>
        <w:t>ivente ogni mancato adempimento.</w:t>
      </w:r>
    </w:p>
    <w:p w:rsidR="007454FE" w:rsidRDefault="007454FE" w:rsidP="005D7FCC">
      <w:pPr>
        <w:pStyle w:val="Default"/>
        <w:jc w:val="both"/>
        <w:rPr>
          <w:rFonts w:ascii="Times New Roman" w:hAnsi="Times New Roman" w:cs="Times New Roman"/>
          <w:b/>
        </w:rPr>
      </w:pPr>
    </w:p>
    <w:p w:rsidR="007454FE" w:rsidRPr="00B66267" w:rsidRDefault="007454FE" w:rsidP="00B66267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267">
        <w:rPr>
          <w:rFonts w:ascii="Times New Roman" w:hAnsi="Times New Roman" w:cs="Times New Roman"/>
          <w:b/>
          <w:sz w:val="24"/>
          <w:szCs w:val="24"/>
          <w:highlight w:val="yellow"/>
        </w:rPr>
        <w:t>REFERENTI CASO COVID  e ADDETTI</w:t>
      </w:r>
    </w:p>
    <w:p w:rsidR="007454FE" w:rsidRDefault="00B66267" w:rsidP="007454FE">
      <w:pPr>
        <w:jc w:val="both"/>
      </w:pPr>
      <w:r>
        <w:lastRenderedPageBreak/>
        <w:t>S</w:t>
      </w:r>
      <w:r w:rsidR="00703A73">
        <w:t>i individuano quali responsabili per eventuale</w:t>
      </w:r>
      <w:r w:rsidR="00A87353">
        <w:t xml:space="preserve"> caso C</w:t>
      </w:r>
      <w:r w:rsidR="007454FE">
        <w:t>ovid</w:t>
      </w:r>
      <w:r w:rsidR="00A87353">
        <w:t>-19</w:t>
      </w:r>
      <w:r w:rsidR="007454FE">
        <w:t>:</w:t>
      </w:r>
    </w:p>
    <w:p w:rsidR="007454FE" w:rsidRPr="00122DF8" w:rsidRDefault="007454FE" w:rsidP="007454FE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DF8">
        <w:rPr>
          <w:rFonts w:ascii="Times New Roman" w:hAnsi="Times New Roman" w:cs="Times New Roman"/>
          <w:sz w:val="24"/>
          <w:szCs w:val="24"/>
        </w:rPr>
        <w:t xml:space="preserve">Per la sede di via </w:t>
      </w:r>
      <w:proofErr w:type="spellStart"/>
      <w:r w:rsidRPr="00122DF8">
        <w:rPr>
          <w:rFonts w:ascii="Times New Roman" w:hAnsi="Times New Roman" w:cs="Times New Roman"/>
          <w:sz w:val="24"/>
          <w:szCs w:val="24"/>
        </w:rPr>
        <w:t>Bonistallo</w:t>
      </w:r>
      <w:proofErr w:type="spellEnd"/>
      <w:r w:rsidRPr="00122DF8">
        <w:rPr>
          <w:rFonts w:ascii="Times New Roman" w:hAnsi="Times New Roman" w:cs="Times New Roman"/>
          <w:sz w:val="24"/>
          <w:szCs w:val="24"/>
        </w:rPr>
        <w:t xml:space="preserve"> la </w:t>
      </w:r>
      <w:r w:rsidR="00122DF8">
        <w:rPr>
          <w:rFonts w:ascii="Times New Roman" w:hAnsi="Times New Roman" w:cs="Times New Roman"/>
          <w:b/>
          <w:sz w:val="24"/>
          <w:szCs w:val="24"/>
        </w:rPr>
        <w:t>Prof.ssa Nadia D</w:t>
      </w:r>
      <w:r w:rsidRPr="00122DF8">
        <w:rPr>
          <w:rFonts w:ascii="Times New Roman" w:hAnsi="Times New Roman" w:cs="Times New Roman"/>
          <w:b/>
          <w:sz w:val="24"/>
          <w:szCs w:val="24"/>
        </w:rPr>
        <w:t>el Torrio</w:t>
      </w:r>
      <w:r w:rsidR="000544B3">
        <w:rPr>
          <w:rFonts w:ascii="Times New Roman" w:hAnsi="Times New Roman" w:cs="Times New Roman"/>
          <w:b/>
          <w:sz w:val="24"/>
          <w:szCs w:val="24"/>
        </w:rPr>
        <w:t>ne</w:t>
      </w:r>
      <w:r w:rsidR="005E5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6267">
        <w:rPr>
          <w:rFonts w:ascii="Times New Roman" w:hAnsi="Times New Roman" w:cs="Times New Roman"/>
          <w:b/>
          <w:sz w:val="24"/>
          <w:szCs w:val="24"/>
        </w:rPr>
        <w:t xml:space="preserve">e la </w:t>
      </w:r>
      <w:r w:rsidR="005E5E68">
        <w:rPr>
          <w:rFonts w:ascii="Times New Roman" w:hAnsi="Times New Roman" w:cs="Times New Roman"/>
          <w:b/>
          <w:sz w:val="24"/>
          <w:szCs w:val="24"/>
        </w:rPr>
        <w:t xml:space="preserve"> Prof.ssa Roberta Salerno</w:t>
      </w:r>
      <w:r w:rsidR="00054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DF8">
        <w:rPr>
          <w:rFonts w:ascii="Times New Roman" w:hAnsi="Times New Roman" w:cs="Times New Roman"/>
          <w:sz w:val="24"/>
          <w:szCs w:val="24"/>
        </w:rPr>
        <w:t xml:space="preserve"> e </w:t>
      </w:r>
      <w:r w:rsidR="000544B3">
        <w:rPr>
          <w:rFonts w:ascii="Times New Roman" w:hAnsi="Times New Roman" w:cs="Times New Roman"/>
          <w:sz w:val="24"/>
          <w:szCs w:val="24"/>
        </w:rPr>
        <w:t>i  C.S. in turno</w:t>
      </w:r>
      <w:r w:rsidR="00703A73">
        <w:rPr>
          <w:rFonts w:ascii="Times New Roman" w:hAnsi="Times New Roman" w:cs="Times New Roman"/>
          <w:sz w:val="24"/>
          <w:szCs w:val="24"/>
        </w:rPr>
        <w:t xml:space="preserve"> con formazione primo soccorso </w:t>
      </w:r>
      <w:r w:rsidR="000544B3">
        <w:rPr>
          <w:rFonts w:ascii="Times New Roman" w:hAnsi="Times New Roman" w:cs="Times New Roman"/>
          <w:sz w:val="24"/>
          <w:szCs w:val="24"/>
        </w:rPr>
        <w:t>come addett</w:t>
      </w:r>
      <w:r w:rsidR="00A87353">
        <w:rPr>
          <w:rFonts w:ascii="Times New Roman" w:hAnsi="Times New Roman" w:cs="Times New Roman"/>
          <w:sz w:val="24"/>
          <w:szCs w:val="24"/>
        </w:rPr>
        <w:t>i.</w:t>
      </w:r>
    </w:p>
    <w:p w:rsidR="007454FE" w:rsidRDefault="00C07F04" w:rsidP="007454FE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la sede di via Fabiani</w:t>
      </w:r>
      <w:r w:rsidR="005E5E68">
        <w:rPr>
          <w:rFonts w:ascii="Times New Roman" w:hAnsi="Times New Roman" w:cs="Times New Roman"/>
          <w:sz w:val="24"/>
          <w:szCs w:val="24"/>
        </w:rPr>
        <w:t xml:space="preserve"> </w:t>
      </w:r>
      <w:r w:rsidR="005E5E68" w:rsidRPr="00122DF8">
        <w:rPr>
          <w:rFonts w:ascii="Times New Roman" w:hAnsi="Times New Roman" w:cs="Times New Roman"/>
          <w:sz w:val="24"/>
          <w:szCs w:val="24"/>
        </w:rPr>
        <w:t xml:space="preserve">la </w:t>
      </w:r>
      <w:r w:rsidR="005E5E68">
        <w:rPr>
          <w:rFonts w:ascii="Times New Roman" w:hAnsi="Times New Roman" w:cs="Times New Roman"/>
          <w:b/>
          <w:sz w:val="24"/>
          <w:szCs w:val="24"/>
        </w:rPr>
        <w:t>Prof.ssa Nadia D</w:t>
      </w:r>
      <w:r w:rsidR="005E5E68" w:rsidRPr="00122DF8">
        <w:rPr>
          <w:rFonts w:ascii="Times New Roman" w:hAnsi="Times New Roman" w:cs="Times New Roman"/>
          <w:b/>
          <w:sz w:val="24"/>
          <w:szCs w:val="24"/>
        </w:rPr>
        <w:t>el Torrio</w:t>
      </w:r>
      <w:r w:rsidR="005E5E68">
        <w:rPr>
          <w:rFonts w:ascii="Times New Roman" w:hAnsi="Times New Roman" w:cs="Times New Roman"/>
          <w:b/>
          <w:sz w:val="24"/>
          <w:szCs w:val="24"/>
        </w:rPr>
        <w:t>ne  Prof.ssa Roberta Salerno</w:t>
      </w:r>
      <w:r w:rsidR="00703A73" w:rsidRPr="00703A73">
        <w:rPr>
          <w:rFonts w:ascii="Times New Roman" w:hAnsi="Times New Roman" w:cs="Times New Roman"/>
          <w:sz w:val="24"/>
          <w:szCs w:val="24"/>
        </w:rPr>
        <w:t xml:space="preserve"> </w:t>
      </w:r>
      <w:r w:rsidR="00703A73" w:rsidRPr="00122DF8">
        <w:rPr>
          <w:rFonts w:ascii="Times New Roman" w:hAnsi="Times New Roman" w:cs="Times New Roman"/>
          <w:sz w:val="24"/>
          <w:szCs w:val="24"/>
        </w:rPr>
        <w:t xml:space="preserve">e </w:t>
      </w:r>
      <w:r w:rsidR="00703A73">
        <w:rPr>
          <w:rFonts w:ascii="Times New Roman" w:hAnsi="Times New Roman" w:cs="Times New Roman"/>
          <w:sz w:val="24"/>
          <w:szCs w:val="24"/>
        </w:rPr>
        <w:t>i  C.S. in turno con formazione primo soccorso come addett</w:t>
      </w:r>
      <w:r w:rsidR="00703A73" w:rsidRPr="00122DF8">
        <w:rPr>
          <w:rFonts w:ascii="Times New Roman" w:hAnsi="Times New Roman" w:cs="Times New Roman"/>
          <w:sz w:val="24"/>
          <w:szCs w:val="24"/>
        </w:rPr>
        <w:t>i</w:t>
      </w:r>
      <w:r w:rsidR="00703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E68">
        <w:rPr>
          <w:rFonts w:ascii="Times New Roman" w:hAnsi="Times New Roman" w:cs="Times New Roman"/>
          <w:sz w:val="24"/>
          <w:szCs w:val="24"/>
        </w:rPr>
        <w:t>.</w:t>
      </w:r>
    </w:p>
    <w:p w:rsidR="00703A73" w:rsidRDefault="004A6CB1" w:rsidP="004A6CB1">
      <w:pPr>
        <w:pStyle w:val="Default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105003">
        <w:rPr>
          <w:rFonts w:ascii="Times New Roman" w:hAnsi="Times New Roman" w:cs="Times New Roman"/>
          <w:b/>
          <w:bCs/>
          <w:highlight w:val="yellow"/>
        </w:rPr>
        <w:t>TRE ASPETTI FONDAMENTALI DELLE MISURE ANTICOVID-19</w:t>
      </w:r>
    </w:p>
    <w:p w:rsidR="00A87353" w:rsidRDefault="00A87353" w:rsidP="00A87353">
      <w:pPr>
        <w:pStyle w:val="Default"/>
        <w:ind w:left="360"/>
        <w:rPr>
          <w:rFonts w:ascii="Times New Roman" w:hAnsi="Times New Roman" w:cs="Times New Roman"/>
          <w:b/>
          <w:bCs/>
        </w:rPr>
      </w:pPr>
    </w:p>
    <w:p w:rsidR="004A6CB1" w:rsidRPr="00105003" w:rsidRDefault="004A6CB1" w:rsidP="00A87353">
      <w:pPr>
        <w:pStyle w:val="Default"/>
        <w:rPr>
          <w:rFonts w:ascii="Times New Roman" w:hAnsi="Times New Roman" w:cs="Times New Roman"/>
          <w:b/>
          <w:bCs/>
        </w:rPr>
      </w:pPr>
      <w:r w:rsidRPr="00105003">
        <w:rPr>
          <w:rFonts w:ascii="Times New Roman" w:hAnsi="Times New Roman" w:cs="Times New Roman"/>
          <w:b/>
          <w:bCs/>
        </w:rPr>
        <w:t>Le misure che seguono si basano, come ormai noto, su  tre aspetti fondamentali :</w:t>
      </w:r>
    </w:p>
    <w:p w:rsidR="004A6CB1" w:rsidRDefault="004A6CB1" w:rsidP="004A6CB1">
      <w:pPr>
        <w:pStyle w:val="Default"/>
        <w:rPr>
          <w:rFonts w:ascii="Times New Roman" w:hAnsi="Times New Roman" w:cs="Times New Roman"/>
          <w:b/>
          <w:bCs/>
        </w:rPr>
      </w:pPr>
    </w:p>
    <w:p w:rsidR="004A6CB1" w:rsidRDefault="004A6CB1" w:rsidP="004A6CB1">
      <w:pPr>
        <w:pStyle w:val="Default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Monitoraggio da parte di ogni allievo/utente del proprio stato fisico, mal di gola, tosse e febbre, rispetto a quest’ultima  se ne richiede la misurazione nelle proprie abitazioni prima di recarsi a scuola.</w:t>
      </w:r>
    </w:p>
    <w:p w:rsidR="004A6CB1" w:rsidRDefault="004A6CB1" w:rsidP="004A6CB1">
      <w:pPr>
        <w:pStyle w:val="Default"/>
        <w:rPr>
          <w:rFonts w:ascii="Times New Roman" w:hAnsi="Times New Roman" w:cs="Times New Roman"/>
          <w:b/>
          <w:bCs/>
        </w:rPr>
      </w:pPr>
    </w:p>
    <w:p w:rsidR="004A6CB1" w:rsidRDefault="004A6CB1" w:rsidP="004A6CB1">
      <w:pPr>
        <w:pStyle w:val="Default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Utilizzo corretto,</w:t>
      </w:r>
      <w:r w:rsidR="00A87353">
        <w:rPr>
          <w:rFonts w:ascii="Times New Roman" w:hAnsi="Times New Roman" w:cs="Times New Roman"/>
          <w:b/>
          <w:bCs/>
        </w:rPr>
        <w:t xml:space="preserve"> copertura di naso e bocca, del</w:t>
      </w:r>
      <w:r>
        <w:rPr>
          <w:rFonts w:ascii="Times New Roman" w:hAnsi="Times New Roman" w:cs="Times New Roman"/>
          <w:b/>
          <w:bCs/>
        </w:rPr>
        <w:t>la mascherina.</w:t>
      </w:r>
    </w:p>
    <w:p w:rsidR="004A6CB1" w:rsidRDefault="004A6CB1" w:rsidP="004A6CB1">
      <w:pPr>
        <w:pStyle w:val="Default"/>
        <w:rPr>
          <w:rFonts w:ascii="Times New Roman" w:hAnsi="Times New Roman" w:cs="Times New Roman"/>
          <w:b/>
          <w:bCs/>
        </w:rPr>
      </w:pPr>
    </w:p>
    <w:p w:rsidR="004A6CB1" w:rsidRDefault="004A6CB1" w:rsidP="004A6CB1">
      <w:pPr>
        <w:pStyle w:val="Default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Igienizzazione frequente delle mani, attraverso lavaggi ed utilizzo di gel idroalcolici.</w:t>
      </w:r>
    </w:p>
    <w:p w:rsidR="004A6CB1" w:rsidRPr="004A6CB1" w:rsidRDefault="004A6CB1" w:rsidP="004A6CB1">
      <w:pPr>
        <w:jc w:val="both"/>
      </w:pPr>
    </w:p>
    <w:p w:rsidR="0091263B" w:rsidRDefault="0091263B" w:rsidP="0091263B">
      <w:pPr>
        <w:pStyle w:val="Default"/>
        <w:numPr>
          <w:ilvl w:val="0"/>
          <w:numId w:val="22"/>
        </w:numPr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105003">
        <w:rPr>
          <w:rFonts w:ascii="Times New Roman" w:hAnsi="Times New Roman" w:cs="Times New Roman"/>
          <w:b/>
          <w:bCs/>
          <w:highlight w:val="yellow"/>
        </w:rPr>
        <w:t>PRESCRIZION</w:t>
      </w:r>
      <w:r w:rsidR="00A87353">
        <w:rPr>
          <w:rFonts w:ascii="Times New Roman" w:hAnsi="Times New Roman" w:cs="Times New Roman"/>
          <w:b/>
          <w:bCs/>
          <w:highlight w:val="yellow"/>
        </w:rPr>
        <w:t xml:space="preserve">I COMPORTAMENTALI ANTICOVID-19 </w:t>
      </w:r>
    </w:p>
    <w:p w:rsidR="00A87353" w:rsidRDefault="00A87353" w:rsidP="00A87353">
      <w:pPr>
        <w:pStyle w:val="Default"/>
        <w:rPr>
          <w:rFonts w:ascii="Times New Roman" w:hAnsi="Times New Roman" w:cs="Times New Roman"/>
          <w:b/>
          <w:bCs/>
          <w:highlight w:val="yellow"/>
        </w:rPr>
      </w:pPr>
    </w:p>
    <w:p w:rsidR="0091263B" w:rsidRPr="00A87353" w:rsidRDefault="0091263B" w:rsidP="00A87353">
      <w:pPr>
        <w:pStyle w:val="Default"/>
        <w:rPr>
          <w:rFonts w:ascii="Times New Roman" w:hAnsi="Times New Roman" w:cs="Times New Roman"/>
          <w:b/>
          <w:bCs/>
        </w:rPr>
      </w:pPr>
      <w:r w:rsidRPr="00A87353">
        <w:rPr>
          <w:rFonts w:ascii="Times New Roman" w:hAnsi="Times New Roman" w:cs="Times New Roman"/>
          <w:b/>
          <w:bCs/>
        </w:rPr>
        <w:t xml:space="preserve">Si richiede al personale docente ed </w:t>
      </w:r>
      <w:proofErr w:type="spellStart"/>
      <w:r w:rsidRPr="00A87353">
        <w:rPr>
          <w:rFonts w:ascii="Times New Roman" w:hAnsi="Times New Roman" w:cs="Times New Roman"/>
          <w:b/>
          <w:bCs/>
        </w:rPr>
        <w:t>ata</w:t>
      </w:r>
      <w:proofErr w:type="spellEnd"/>
      <w:r w:rsidRPr="00A87353">
        <w:rPr>
          <w:rFonts w:ascii="Times New Roman" w:hAnsi="Times New Roman" w:cs="Times New Roman"/>
          <w:b/>
          <w:bCs/>
        </w:rPr>
        <w:t xml:space="preserve"> di attenersi</w:t>
      </w:r>
      <w:r w:rsidR="00A87353">
        <w:rPr>
          <w:rFonts w:ascii="Times New Roman" w:hAnsi="Times New Roman" w:cs="Times New Roman"/>
          <w:b/>
          <w:bCs/>
        </w:rPr>
        <w:t xml:space="preserve"> scrupolosamente a quanto segue</w:t>
      </w:r>
      <w:r w:rsidRPr="00A87353">
        <w:rPr>
          <w:rFonts w:ascii="Times New Roman" w:hAnsi="Times New Roman" w:cs="Times New Roman"/>
          <w:b/>
          <w:bCs/>
        </w:rPr>
        <w:t>:</w:t>
      </w:r>
    </w:p>
    <w:p w:rsidR="000B68C1" w:rsidRPr="00A87353" w:rsidRDefault="000B68C1" w:rsidP="005D7FCC">
      <w:pPr>
        <w:pStyle w:val="Default"/>
        <w:jc w:val="both"/>
        <w:rPr>
          <w:rFonts w:ascii="Times New Roman" w:hAnsi="Times New Roman" w:cs="Times New Roman"/>
          <w:b/>
        </w:rPr>
      </w:pPr>
    </w:p>
    <w:p w:rsidR="001C6106" w:rsidRPr="00A87353" w:rsidRDefault="001C6106" w:rsidP="001C6106">
      <w:pPr>
        <w:pStyle w:val="Default"/>
        <w:rPr>
          <w:rFonts w:ascii="Times New Roman" w:hAnsi="Times New Roman" w:cs="Times New Roman"/>
        </w:rPr>
      </w:pPr>
    </w:p>
    <w:p w:rsidR="00B70513" w:rsidRDefault="00B0209B" w:rsidP="004E4F5B">
      <w:pPr>
        <w:pStyle w:val="Default"/>
        <w:rPr>
          <w:rFonts w:ascii="Times New Roman" w:hAnsi="Times New Roman" w:cs="Times New Roman"/>
          <w:b/>
          <w:bCs/>
        </w:rPr>
      </w:pPr>
      <w:r w:rsidRPr="00A87353">
        <w:rPr>
          <w:rFonts w:ascii="Times New Roman" w:hAnsi="Times New Roman" w:cs="Times New Roman"/>
          <w:b/>
          <w:bCs/>
          <w:highlight w:val="yellow"/>
        </w:rPr>
        <w:t xml:space="preserve">5.1)      </w:t>
      </w:r>
      <w:r w:rsidR="004E4F5B" w:rsidRPr="00A87353">
        <w:rPr>
          <w:rFonts w:ascii="Times New Roman" w:hAnsi="Times New Roman" w:cs="Times New Roman"/>
          <w:b/>
          <w:bCs/>
          <w:highlight w:val="yellow"/>
        </w:rPr>
        <w:t>Personale Docente</w:t>
      </w:r>
      <w:r w:rsidR="001C6106" w:rsidRPr="00A87353">
        <w:rPr>
          <w:rFonts w:ascii="Times New Roman" w:hAnsi="Times New Roman" w:cs="Times New Roman"/>
          <w:b/>
          <w:bCs/>
          <w:highlight w:val="yellow"/>
        </w:rPr>
        <w:t>:</w:t>
      </w:r>
      <w:r w:rsidR="001C6106">
        <w:rPr>
          <w:rFonts w:ascii="Times New Roman" w:hAnsi="Times New Roman" w:cs="Times New Roman"/>
          <w:b/>
          <w:bCs/>
        </w:rPr>
        <w:t xml:space="preserve"> </w:t>
      </w:r>
    </w:p>
    <w:p w:rsidR="00122DF8" w:rsidRDefault="00122DF8" w:rsidP="004E4F5B">
      <w:pPr>
        <w:pStyle w:val="Default"/>
        <w:rPr>
          <w:rFonts w:ascii="Times New Roman" w:hAnsi="Times New Roman" w:cs="Times New Roman"/>
          <w:b/>
          <w:bCs/>
        </w:rPr>
      </w:pPr>
    </w:p>
    <w:p w:rsidR="00A87353" w:rsidRDefault="00D40746" w:rsidP="00D40746">
      <w:pPr>
        <w:pStyle w:val="Default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193747">
        <w:rPr>
          <w:rFonts w:ascii="Times New Roman" w:hAnsi="Times New Roman" w:cs="Times New Roman"/>
          <w:b/>
          <w:bCs/>
        </w:rPr>
        <w:t>NGRESSO A SCUOLA DURANTE LE ATTIVITA’ DI RECUPERO</w:t>
      </w:r>
      <w:r w:rsidR="00193747" w:rsidRPr="00D40746">
        <w:rPr>
          <w:rFonts w:ascii="Times New Roman" w:hAnsi="Times New Roman" w:cs="Times New Roman"/>
          <w:bCs/>
        </w:rPr>
        <w:t>:</w:t>
      </w:r>
    </w:p>
    <w:p w:rsidR="000445A1" w:rsidRDefault="00193747" w:rsidP="00A87353">
      <w:pPr>
        <w:pStyle w:val="Default"/>
        <w:ind w:left="720"/>
        <w:rPr>
          <w:rFonts w:ascii="Times New Roman" w:hAnsi="Times New Roman" w:cs="Times New Roman"/>
          <w:bCs/>
        </w:rPr>
      </w:pPr>
      <w:r w:rsidRPr="00D40746">
        <w:rPr>
          <w:rFonts w:ascii="Times New Roman" w:hAnsi="Times New Roman" w:cs="Times New Roman"/>
          <w:bCs/>
        </w:rPr>
        <w:t>dovrà</w:t>
      </w:r>
      <w:r>
        <w:rPr>
          <w:rFonts w:ascii="Times New Roman" w:hAnsi="Times New Roman" w:cs="Times New Roman"/>
          <w:bCs/>
        </w:rPr>
        <w:t xml:space="preserve">   </w:t>
      </w:r>
      <w:r w:rsidR="000340B0">
        <w:rPr>
          <w:rFonts w:ascii="Times New Roman" w:hAnsi="Times New Roman" w:cs="Times New Roman"/>
          <w:bCs/>
        </w:rPr>
        <w:t>u</w:t>
      </w:r>
      <w:r w:rsidR="000445A1" w:rsidRPr="000B68C1">
        <w:rPr>
          <w:rFonts w:ascii="Times New Roman" w:hAnsi="Times New Roman" w:cs="Times New Roman"/>
          <w:bCs/>
        </w:rPr>
        <w:t>tilizzare l’</w:t>
      </w:r>
      <w:r w:rsidR="00B70513" w:rsidRPr="000B68C1">
        <w:rPr>
          <w:rFonts w:ascii="Times New Roman" w:hAnsi="Times New Roman" w:cs="Times New Roman"/>
          <w:bCs/>
        </w:rPr>
        <w:t>ingresso centrale (2) rimanendo</w:t>
      </w:r>
      <w:r w:rsidR="000445A1" w:rsidRPr="000B68C1">
        <w:rPr>
          <w:rFonts w:ascii="Times New Roman" w:hAnsi="Times New Roman" w:cs="Times New Roman"/>
          <w:bCs/>
        </w:rPr>
        <w:t xml:space="preserve"> in fila</w:t>
      </w:r>
      <w:r w:rsidR="00B70513" w:rsidRPr="000B68C1">
        <w:rPr>
          <w:rFonts w:ascii="Times New Roman" w:hAnsi="Times New Roman" w:cs="Times New Roman"/>
          <w:bCs/>
        </w:rPr>
        <w:t xml:space="preserve"> la dove necessario, </w:t>
      </w:r>
      <w:r w:rsidR="000445A1" w:rsidRPr="000B68C1">
        <w:rPr>
          <w:rFonts w:ascii="Times New Roman" w:hAnsi="Times New Roman" w:cs="Times New Roman"/>
          <w:bCs/>
        </w:rPr>
        <w:t xml:space="preserve"> mantenendo la distanza di sicurezza </w:t>
      </w:r>
      <w:r w:rsidR="00B70513" w:rsidRPr="000B68C1">
        <w:rPr>
          <w:rFonts w:ascii="Times New Roman" w:hAnsi="Times New Roman" w:cs="Times New Roman"/>
          <w:bCs/>
        </w:rPr>
        <w:t xml:space="preserve">e </w:t>
      </w:r>
      <w:r w:rsidR="000445A1" w:rsidRPr="000B68C1">
        <w:rPr>
          <w:rFonts w:ascii="Times New Roman" w:hAnsi="Times New Roman" w:cs="Times New Roman"/>
          <w:bCs/>
        </w:rPr>
        <w:t>indossando la mascherina chirurgica fin</w:t>
      </w:r>
      <w:r w:rsidR="00A87353">
        <w:rPr>
          <w:rFonts w:ascii="Times New Roman" w:hAnsi="Times New Roman" w:cs="Times New Roman"/>
          <w:bCs/>
        </w:rPr>
        <w:t>o alla propria postazione</w:t>
      </w:r>
      <w:r w:rsidR="00B70513" w:rsidRPr="000B68C1">
        <w:rPr>
          <w:rFonts w:ascii="Times New Roman" w:hAnsi="Times New Roman" w:cs="Times New Roman"/>
          <w:bCs/>
        </w:rPr>
        <w:t xml:space="preserve"> </w:t>
      </w:r>
      <w:r w:rsidR="00897156">
        <w:rPr>
          <w:rFonts w:ascii="Times New Roman" w:hAnsi="Times New Roman" w:cs="Times New Roman"/>
          <w:bCs/>
        </w:rPr>
        <w:t>nell’aula assegnata</w:t>
      </w:r>
      <w:r w:rsidR="00A87353">
        <w:rPr>
          <w:rFonts w:ascii="Times New Roman" w:hAnsi="Times New Roman" w:cs="Times New Roman"/>
          <w:bCs/>
        </w:rPr>
        <w:t>.</w:t>
      </w:r>
    </w:p>
    <w:p w:rsidR="00193747" w:rsidRDefault="00193747" w:rsidP="00193747">
      <w:pPr>
        <w:pStyle w:val="Default"/>
        <w:rPr>
          <w:rFonts w:ascii="Times New Roman" w:hAnsi="Times New Roman" w:cs="Times New Roman"/>
          <w:bCs/>
        </w:rPr>
      </w:pPr>
    </w:p>
    <w:p w:rsidR="00A87353" w:rsidRDefault="00193747" w:rsidP="00D40746">
      <w:pPr>
        <w:pStyle w:val="Default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D40746">
        <w:rPr>
          <w:rFonts w:ascii="Times New Roman" w:hAnsi="Times New Roman" w:cs="Times New Roman"/>
          <w:b/>
          <w:bCs/>
        </w:rPr>
        <w:t>INGRESSO A SCUOLA ALLA RIPRESA DELLE ATTIVITA’ DIDATTICHE</w:t>
      </w:r>
      <w:r>
        <w:rPr>
          <w:rFonts w:ascii="Times New Roman" w:hAnsi="Times New Roman" w:cs="Times New Roman"/>
          <w:bCs/>
        </w:rPr>
        <w:t>:</w:t>
      </w:r>
    </w:p>
    <w:p w:rsidR="00193747" w:rsidRPr="00D40746" w:rsidRDefault="00A87353" w:rsidP="00A87353">
      <w:pPr>
        <w:pStyle w:val="Defaul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122DF8">
        <w:rPr>
          <w:rFonts w:ascii="Times New Roman" w:hAnsi="Times New Roman" w:cs="Times New Roman"/>
          <w:bCs/>
        </w:rPr>
        <w:t xml:space="preserve"> </w:t>
      </w:r>
      <w:r w:rsidR="00D40746">
        <w:rPr>
          <w:rFonts w:ascii="Times New Roman" w:hAnsi="Times New Roman" w:cs="Times New Roman"/>
          <w:bCs/>
        </w:rPr>
        <w:t>c</w:t>
      </w:r>
      <w:r w:rsidR="007E6054">
        <w:rPr>
          <w:rFonts w:ascii="Times New Roman" w:hAnsi="Times New Roman" w:cs="Times New Roman"/>
          <w:bCs/>
        </w:rPr>
        <w:t xml:space="preserve">ome da comunicazione </w:t>
      </w:r>
      <w:r>
        <w:rPr>
          <w:rFonts w:ascii="Times New Roman" w:hAnsi="Times New Roman" w:cs="Times New Roman"/>
          <w:bCs/>
        </w:rPr>
        <w:t>n. 487 del 18/08/2020.</w:t>
      </w:r>
    </w:p>
    <w:p w:rsidR="00B70513" w:rsidRDefault="00B70513" w:rsidP="00B70513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:rsidR="00B70513" w:rsidRPr="000445A1" w:rsidRDefault="004E4F5B" w:rsidP="000445A1">
      <w:pPr>
        <w:pStyle w:val="Default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R</w:t>
      </w:r>
      <w:r w:rsidR="000340B0">
        <w:rPr>
          <w:rFonts w:ascii="Times New Roman" w:hAnsi="Times New Roman" w:cs="Times New Roman"/>
        </w:rPr>
        <w:t>iceverà</w:t>
      </w:r>
      <w:r w:rsidR="00122DF8">
        <w:rPr>
          <w:rFonts w:ascii="Times New Roman" w:hAnsi="Times New Roman" w:cs="Times New Roman"/>
        </w:rPr>
        <w:t>,</w:t>
      </w:r>
      <w:r w:rsidR="00B70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per ogni settimana lavorativa</w:t>
      </w:r>
      <w:r w:rsidR="00122D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due mascherine ffp2 e 5 chirurgiche</w:t>
      </w:r>
      <w:r w:rsidR="00A87353">
        <w:rPr>
          <w:rFonts w:ascii="Times New Roman" w:hAnsi="Times New Roman" w:cs="Times New Roman"/>
        </w:rPr>
        <w:t>.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4145BE" w:rsidRDefault="000340B0" w:rsidP="00B7051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Dovrà i</w:t>
      </w:r>
      <w:r w:rsidR="001C6106">
        <w:rPr>
          <w:rFonts w:ascii="Times New Roman" w:hAnsi="Times New Roman" w:cs="Times New Roman"/>
        </w:rPr>
        <w:t>ndossare</w:t>
      </w:r>
      <w:r w:rsidR="00B70513">
        <w:rPr>
          <w:rFonts w:ascii="Times New Roman" w:hAnsi="Times New Roman" w:cs="Times New Roman"/>
        </w:rPr>
        <w:t xml:space="preserve"> la </w:t>
      </w:r>
      <w:r w:rsidR="001C6106">
        <w:rPr>
          <w:rFonts w:ascii="Times New Roman" w:hAnsi="Times New Roman" w:cs="Times New Roman"/>
        </w:rPr>
        <w:t xml:space="preserve"> mascherina chirurgica o di comunità</w:t>
      </w:r>
      <w:r w:rsidR="00A87353">
        <w:rPr>
          <w:rFonts w:ascii="Times New Roman" w:hAnsi="Times New Roman" w:cs="Times New Roman"/>
        </w:rPr>
        <w:t>,</w:t>
      </w:r>
      <w:r w:rsidR="001C6106">
        <w:rPr>
          <w:rFonts w:ascii="Times New Roman" w:hAnsi="Times New Roman" w:cs="Times New Roman"/>
        </w:rPr>
        <w:t xml:space="preserve"> di propria dotazione</w:t>
      </w:r>
      <w:r w:rsidR="00A87353">
        <w:rPr>
          <w:rFonts w:ascii="Times New Roman" w:hAnsi="Times New Roman" w:cs="Times New Roman"/>
        </w:rPr>
        <w:t>,</w:t>
      </w:r>
      <w:r w:rsidR="001C61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 di fuori della propria postazione in </w:t>
      </w:r>
      <w:r w:rsidR="004E4F5B">
        <w:rPr>
          <w:rFonts w:ascii="Times New Roman" w:hAnsi="Times New Roman" w:cs="Times New Roman"/>
        </w:rPr>
        <w:t xml:space="preserve"> cattedra</w:t>
      </w:r>
      <w:r>
        <w:rPr>
          <w:rFonts w:ascii="Times New Roman" w:hAnsi="Times New Roman" w:cs="Times New Roman"/>
        </w:rPr>
        <w:t xml:space="preserve">, durante gli spostamenti nelle zone a comune, nella sala docenti e ogni volta che non sarà possibile </w:t>
      </w:r>
      <w:r w:rsidR="000445A1">
        <w:rPr>
          <w:rFonts w:ascii="Times New Roman" w:hAnsi="Times New Roman" w:cs="Times New Roman"/>
        </w:rPr>
        <w:t>ma</w:t>
      </w:r>
      <w:r w:rsidR="00C84DEB">
        <w:rPr>
          <w:rFonts w:ascii="Times New Roman" w:hAnsi="Times New Roman" w:cs="Times New Roman"/>
        </w:rPr>
        <w:t>ntenere</w:t>
      </w:r>
      <w:r w:rsidR="000445A1">
        <w:rPr>
          <w:rFonts w:ascii="Times New Roman" w:hAnsi="Times New Roman" w:cs="Times New Roman"/>
        </w:rPr>
        <w:t xml:space="preserve"> la distanza</w:t>
      </w:r>
      <w:r w:rsidR="00703A73">
        <w:rPr>
          <w:rFonts w:ascii="Times New Roman" w:hAnsi="Times New Roman" w:cs="Times New Roman"/>
        </w:rPr>
        <w:t xml:space="preserve"> interpersonale </w:t>
      </w:r>
      <w:r w:rsidR="000445A1">
        <w:rPr>
          <w:rFonts w:ascii="Times New Roman" w:hAnsi="Times New Roman" w:cs="Times New Roman"/>
        </w:rPr>
        <w:t>di sicur</w:t>
      </w:r>
      <w:r w:rsidR="00B70513">
        <w:rPr>
          <w:rFonts w:ascii="Times New Roman" w:hAnsi="Times New Roman" w:cs="Times New Roman"/>
        </w:rPr>
        <w:t>e</w:t>
      </w:r>
      <w:r w:rsidR="00A87353">
        <w:rPr>
          <w:rFonts w:ascii="Times New Roman" w:hAnsi="Times New Roman" w:cs="Times New Roman"/>
        </w:rPr>
        <w:t>zza.</w:t>
      </w:r>
      <w:r w:rsidR="001C6106">
        <w:rPr>
          <w:rFonts w:ascii="Times New Roman" w:hAnsi="Times New Roman" w:cs="Times New Roman"/>
        </w:rPr>
        <w:t xml:space="preserve"> </w:t>
      </w:r>
    </w:p>
    <w:p w:rsidR="00703A73" w:rsidRDefault="00703A73" w:rsidP="00703A73">
      <w:pPr>
        <w:pStyle w:val="Default"/>
        <w:jc w:val="both"/>
        <w:rPr>
          <w:rFonts w:ascii="Times New Roman" w:hAnsi="Times New Roman" w:cs="Times New Roman"/>
        </w:rPr>
      </w:pPr>
    </w:p>
    <w:p w:rsidR="00703A73" w:rsidRDefault="00A87353" w:rsidP="00703A7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Curerà</w:t>
      </w:r>
      <w:r w:rsidR="00703A73">
        <w:rPr>
          <w:rFonts w:ascii="Times New Roman" w:hAnsi="Times New Roman" w:cs="Times New Roman"/>
        </w:rPr>
        <w:t xml:space="preserve"> l’areazione degli ambienti durante lo svolgimento delle attività didattiche. </w:t>
      </w:r>
    </w:p>
    <w:p w:rsidR="002C526D" w:rsidRDefault="002C526D" w:rsidP="002C526D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2C526D" w:rsidRPr="007A5BED" w:rsidRDefault="000340B0" w:rsidP="007A5BED">
      <w:pPr>
        <w:pStyle w:val="Default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r w:rsidRPr="007A5BED">
        <w:rPr>
          <w:rFonts w:ascii="Times New Roman" w:hAnsi="Times New Roman" w:cs="Times New Roman"/>
        </w:rPr>
        <w:t>Riceverà</w:t>
      </w:r>
      <w:r w:rsidR="004E4F5B" w:rsidRPr="007A5BED">
        <w:rPr>
          <w:rFonts w:ascii="Times New Roman" w:hAnsi="Times New Roman" w:cs="Times New Roman"/>
        </w:rPr>
        <w:t xml:space="preserve"> </w:t>
      </w:r>
      <w:r w:rsidR="002C526D" w:rsidRPr="007A5BED">
        <w:rPr>
          <w:rFonts w:ascii="Times New Roman" w:hAnsi="Times New Roman" w:cs="Times New Roman"/>
        </w:rPr>
        <w:t>al prim</w:t>
      </w:r>
      <w:r w:rsidR="007A5BED">
        <w:rPr>
          <w:rFonts w:ascii="Times New Roman" w:hAnsi="Times New Roman" w:cs="Times New Roman"/>
        </w:rPr>
        <w:t>o ingresso una busta</w:t>
      </w:r>
      <w:r w:rsidR="002C526D" w:rsidRPr="007A5BED">
        <w:rPr>
          <w:rFonts w:ascii="Times New Roman" w:hAnsi="Times New Roman" w:cs="Times New Roman"/>
        </w:rPr>
        <w:t>, da personalizzare con l’indicazione del propr</w:t>
      </w:r>
      <w:r w:rsidRPr="007A5BED">
        <w:rPr>
          <w:rFonts w:ascii="Times New Roman" w:hAnsi="Times New Roman" w:cs="Times New Roman"/>
        </w:rPr>
        <w:t>io nome, in cui riporre la borsa</w:t>
      </w:r>
      <w:r w:rsidR="002C526D" w:rsidRPr="007A5BED">
        <w:rPr>
          <w:rFonts w:ascii="Times New Roman" w:hAnsi="Times New Roman" w:cs="Times New Roman"/>
        </w:rPr>
        <w:t xml:space="preserve"> e/o giacche/giub</w:t>
      </w:r>
      <w:r w:rsidRPr="007A5BED">
        <w:rPr>
          <w:rFonts w:ascii="Times New Roman" w:hAnsi="Times New Roman" w:cs="Times New Roman"/>
        </w:rPr>
        <w:t>b</w:t>
      </w:r>
      <w:r w:rsidR="002C526D" w:rsidRPr="007A5BED">
        <w:rPr>
          <w:rFonts w:ascii="Times New Roman" w:hAnsi="Times New Roman" w:cs="Times New Roman"/>
        </w:rPr>
        <w:t>otti</w:t>
      </w:r>
      <w:r w:rsidR="000A524E">
        <w:rPr>
          <w:rFonts w:ascii="Times New Roman" w:hAnsi="Times New Roman" w:cs="Times New Roman"/>
        </w:rPr>
        <w:t>,</w:t>
      </w:r>
      <w:r w:rsidR="002C526D" w:rsidRPr="007A5BED">
        <w:rPr>
          <w:rFonts w:ascii="Times New Roman" w:hAnsi="Times New Roman" w:cs="Times New Roman"/>
        </w:rPr>
        <w:t xml:space="preserve"> durante la permanenza in classe. La stessa verrà riutilizzata nei giorni su</w:t>
      </w:r>
      <w:r w:rsidR="004E4F5B" w:rsidRPr="007A5BED">
        <w:rPr>
          <w:rFonts w:ascii="Times New Roman" w:hAnsi="Times New Roman" w:cs="Times New Roman"/>
        </w:rPr>
        <w:t>ccessivi. Sarà cura del docente</w:t>
      </w:r>
      <w:r w:rsidR="007A5BED">
        <w:rPr>
          <w:rFonts w:ascii="Times New Roman" w:hAnsi="Times New Roman" w:cs="Times New Roman"/>
        </w:rPr>
        <w:t xml:space="preserve"> </w:t>
      </w:r>
      <w:r w:rsidR="002C526D" w:rsidRPr="007A5BED">
        <w:rPr>
          <w:rFonts w:ascii="Times New Roman" w:hAnsi="Times New Roman" w:cs="Times New Roman"/>
        </w:rPr>
        <w:t>la conservazione della stessa per l’utilizzo</w:t>
      </w:r>
      <w:r w:rsidR="000A524E">
        <w:rPr>
          <w:rFonts w:ascii="Times New Roman" w:hAnsi="Times New Roman" w:cs="Times New Roman"/>
        </w:rPr>
        <w:t xml:space="preserve">, </w:t>
      </w:r>
      <w:r w:rsidR="002C526D" w:rsidRPr="007A5BED">
        <w:rPr>
          <w:rFonts w:ascii="Times New Roman" w:hAnsi="Times New Roman" w:cs="Times New Roman"/>
        </w:rPr>
        <w:t xml:space="preserve">come sopra </w:t>
      </w:r>
      <w:r w:rsidR="007A5BED">
        <w:rPr>
          <w:rFonts w:ascii="Times New Roman" w:hAnsi="Times New Roman" w:cs="Times New Roman"/>
        </w:rPr>
        <w:t>descritto</w:t>
      </w:r>
      <w:r w:rsidR="000A524E">
        <w:rPr>
          <w:rFonts w:ascii="Times New Roman" w:hAnsi="Times New Roman" w:cs="Times New Roman"/>
        </w:rPr>
        <w:t>,</w:t>
      </w:r>
      <w:r w:rsidR="007A5BED">
        <w:rPr>
          <w:rFonts w:ascii="Times New Roman" w:hAnsi="Times New Roman" w:cs="Times New Roman"/>
        </w:rPr>
        <w:t xml:space="preserve"> nei giorni successivi.</w:t>
      </w:r>
      <w:r w:rsidR="00703A73" w:rsidRPr="007A5BED">
        <w:rPr>
          <w:rFonts w:ascii="Times New Roman" w:hAnsi="Times New Roman" w:cs="Times New Roman"/>
        </w:rPr>
        <w:t xml:space="preserve"> I docenti </w:t>
      </w:r>
      <w:r w:rsidR="00703A73" w:rsidRPr="007A5BED">
        <w:rPr>
          <w:rFonts w:ascii="Times New Roman" w:eastAsia="Calibri" w:hAnsi="Times New Roman" w:cs="Times New Roman"/>
        </w:rPr>
        <w:t xml:space="preserve"> sono tenuti a provvedere periodicamente e regolarmente all’igienizzazione della busta.</w:t>
      </w:r>
    </w:p>
    <w:p w:rsidR="00C84DEB" w:rsidRDefault="00C84DEB" w:rsidP="00C84DEB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C84DEB" w:rsidRPr="00C84DEB" w:rsidRDefault="000340B0" w:rsidP="00C84DE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Dovrà s</w:t>
      </w:r>
      <w:r w:rsidR="00C84DEB">
        <w:rPr>
          <w:rFonts w:ascii="Times New Roman" w:hAnsi="Times New Roman" w:cs="Times New Roman"/>
        </w:rPr>
        <w:t xml:space="preserve">eguire la segnaletica appositamente predisposta, </w:t>
      </w:r>
      <w:r w:rsidR="00122DF8">
        <w:rPr>
          <w:rFonts w:ascii="Times New Roman" w:hAnsi="Times New Roman" w:cs="Times New Roman"/>
        </w:rPr>
        <w:t>lad</w:t>
      </w:r>
      <w:r>
        <w:rPr>
          <w:rFonts w:ascii="Times New Roman" w:hAnsi="Times New Roman" w:cs="Times New Roman"/>
        </w:rPr>
        <w:t xml:space="preserve">dove presente, </w:t>
      </w:r>
      <w:r w:rsidR="00C84DEB">
        <w:rPr>
          <w:rFonts w:ascii="Times New Roman" w:hAnsi="Times New Roman" w:cs="Times New Roman"/>
        </w:rPr>
        <w:t xml:space="preserve">per l’ingresso, per il </w:t>
      </w:r>
      <w:r w:rsidR="000A524E">
        <w:rPr>
          <w:rFonts w:ascii="Times New Roman" w:hAnsi="Times New Roman" w:cs="Times New Roman"/>
        </w:rPr>
        <w:t>percorso interno e per l’uscita.</w:t>
      </w:r>
      <w:r w:rsidR="00C84DEB">
        <w:rPr>
          <w:rFonts w:ascii="Times New Roman" w:hAnsi="Times New Roman" w:cs="Times New Roman"/>
        </w:rPr>
        <w:t xml:space="preserve"> 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1C6106" w:rsidRDefault="000340B0" w:rsidP="002063C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Provvederà ad </w:t>
      </w:r>
      <w:r w:rsidR="007A5BED">
        <w:rPr>
          <w:rFonts w:ascii="Times New Roman" w:hAnsi="Times New Roman" w:cs="Times New Roman"/>
        </w:rPr>
        <w:t>i</w:t>
      </w:r>
      <w:r w:rsidR="001C6106">
        <w:rPr>
          <w:rFonts w:ascii="Times New Roman" w:hAnsi="Times New Roman" w:cs="Times New Roman"/>
        </w:rPr>
        <w:t>gienizzarsi le mani utilizzando i dispenser di soluzione idroalcolica disponibili</w:t>
      </w:r>
      <w:r w:rsidR="000445A1">
        <w:rPr>
          <w:rFonts w:ascii="Times New Roman" w:hAnsi="Times New Roman" w:cs="Times New Roman"/>
        </w:rPr>
        <w:t xml:space="preserve"> nelle aule</w:t>
      </w:r>
      <w:r w:rsidR="00B70513">
        <w:rPr>
          <w:rFonts w:ascii="Times New Roman" w:hAnsi="Times New Roman" w:cs="Times New Roman"/>
        </w:rPr>
        <w:t xml:space="preserve"> e negli spazi a comune della scuola</w:t>
      </w:r>
      <w:r w:rsidR="000A524E">
        <w:rPr>
          <w:rFonts w:ascii="Times New Roman" w:hAnsi="Times New Roman" w:cs="Times New Roman"/>
        </w:rPr>
        <w:t>.</w:t>
      </w:r>
      <w:r w:rsidR="001C6106">
        <w:rPr>
          <w:rFonts w:ascii="Times New Roman" w:hAnsi="Times New Roman" w:cs="Times New Roman"/>
        </w:rPr>
        <w:t xml:space="preserve"> 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1C6106" w:rsidRDefault="000445A1" w:rsidP="00C84DE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>Non</w:t>
      </w:r>
      <w:r w:rsidR="000340B0">
        <w:rPr>
          <w:rFonts w:ascii="Times New Roman" w:hAnsi="Times New Roman" w:cs="Times New Roman"/>
          <w:color w:val="000009"/>
        </w:rPr>
        <w:t xml:space="preserve"> dovrà</w:t>
      </w:r>
      <w:r>
        <w:rPr>
          <w:rFonts w:ascii="Times New Roman" w:hAnsi="Times New Roman" w:cs="Times New Roman"/>
          <w:color w:val="000009"/>
        </w:rPr>
        <w:t xml:space="preserve"> presentarsi in istituto in presenza </w:t>
      </w:r>
      <w:r w:rsidR="001C6106">
        <w:rPr>
          <w:rFonts w:ascii="Times New Roman" w:hAnsi="Times New Roman" w:cs="Times New Roman"/>
        </w:rPr>
        <w:t>di sintomatologia respiratoria o di febbre superiore a 37.5°C</w:t>
      </w:r>
      <w:r w:rsidR="000A524E">
        <w:rPr>
          <w:rFonts w:ascii="Times New Roman" w:hAnsi="Times New Roman" w:cs="Times New Roman"/>
        </w:rPr>
        <w:t>.</w:t>
      </w:r>
    </w:p>
    <w:p w:rsidR="007A5BED" w:rsidRDefault="007A5BED" w:rsidP="00330514">
      <w:pPr>
        <w:pStyle w:val="Default"/>
        <w:jc w:val="both"/>
        <w:rPr>
          <w:rFonts w:ascii="Times New Roman" w:hAnsi="Times New Roman" w:cs="Times New Roman"/>
        </w:rPr>
      </w:pPr>
    </w:p>
    <w:p w:rsidR="001C6106" w:rsidRPr="006E23C6" w:rsidRDefault="000340B0" w:rsidP="002063C4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3C6">
        <w:rPr>
          <w:rFonts w:ascii="Times New Roman" w:hAnsi="Times New Roman" w:cs="Times New Roman"/>
        </w:rPr>
        <w:t>Per l</w:t>
      </w:r>
      <w:r w:rsidR="004E4F5B" w:rsidRPr="006E23C6">
        <w:rPr>
          <w:rFonts w:ascii="Times New Roman" w:hAnsi="Times New Roman" w:cs="Times New Roman"/>
        </w:rPr>
        <w:t>e richieste alle segreterie</w:t>
      </w:r>
      <w:r w:rsidR="000A524E">
        <w:rPr>
          <w:rFonts w:ascii="Times New Roman" w:hAnsi="Times New Roman" w:cs="Times New Roman"/>
        </w:rPr>
        <w:t xml:space="preserve"> si recherà</w:t>
      </w:r>
      <w:r w:rsidR="00122DF8">
        <w:rPr>
          <w:rFonts w:ascii="Times New Roman" w:hAnsi="Times New Roman" w:cs="Times New Roman"/>
        </w:rPr>
        <w:t>,</w:t>
      </w:r>
      <w:r w:rsidR="004E4F5B" w:rsidRPr="006E23C6">
        <w:rPr>
          <w:rFonts w:ascii="Times New Roman" w:hAnsi="Times New Roman" w:cs="Times New Roman"/>
        </w:rPr>
        <w:t xml:space="preserve"> secondo il calendario delle stesse</w:t>
      </w:r>
      <w:r w:rsidR="00122DF8">
        <w:rPr>
          <w:rFonts w:ascii="Times New Roman" w:hAnsi="Times New Roman" w:cs="Times New Roman"/>
        </w:rPr>
        <w:t>,</w:t>
      </w:r>
      <w:r w:rsidR="004E4F5B" w:rsidRPr="006E23C6">
        <w:rPr>
          <w:rFonts w:ascii="Times New Roman" w:hAnsi="Times New Roman" w:cs="Times New Roman"/>
        </w:rPr>
        <w:t xml:space="preserve"> nella zona dedicata a tale ricevimento</w:t>
      </w:r>
      <w:r w:rsidR="00122DF8">
        <w:rPr>
          <w:rFonts w:ascii="Times New Roman" w:hAnsi="Times New Roman" w:cs="Times New Roman"/>
        </w:rPr>
        <w:t>,</w:t>
      </w:r>
      <w:r w:rsidR="000A524E">
        <w:rPr>
          <w:rFonts w:ascii="Times New Roman" w:hAnsi="Times New Roman" w:cs="Times New Roman"/>
        </w:rPr>
        <w:t xml:space="preserve"> zona ingresso segreterie.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1C6106" w:rsidRPr="002C526D" w:rsidRDefault="001C6106" w:rsidP="002C526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 w:rsidR="000445A1">
        <w:rPr>
          <w:rFonts w:ascii="Times New Roman" w:hAnsi="Times New Roman" w:cs="Times New Roman"/>
        </w:rPr>
        <w:t xml:space="preserve"> termine delle attività didattiche</w:t>
      </w:r>
      <w:r w:rsidR="000340B0">
        <w:rPr>
          <w:rFonts w:ascii="Times New Roman" w:hAnsi="Times New Roman" w:cs="Times New Roman"/>
        </w:rPr>
        <w:t xml:space="preserve"> dovrà</w:t>
      </w:r>
      <w:r w:rsidR="000445A1">
        <w:rPr>
          <w:rFonts w:ascii="Times New Roman" w:hAnsi="Times New Roman" w:cs="Times New Roman"/>
        </w:rPr>
        <w:t xml:space="preserve"> </w:t>
      </w:r>
      <w:r w:rsidR="00C84DEB">
        <w:rPr>
          <w:rFonts w:ascii="Times New Roman" w:hAnsi="Times New Roman" w:cs="Times New Roman"/>
        </w:rPr>
        <w:t xml:space="preserve"> lasciare </w:t>
      </w:r>
      <w:r w:rsidR="000445A1">
        <w:rPr>
          <w:rFonts w:ascii="Times New Roman" w:hAnsi="Times New Roman" w:cs="Times New Roman"/>
        </w:rPr>
        <w:t xml:space="preserve"> l’edificio scolastico seguendo i percorsi d’uscita identificati</w:t>
      </w:r>
      <w:r w:rsidR="00C84DEB">
        <w:rPr>
          <w:rFonts w:ascii="Times New Roman" w:hAnsi="Times New Roman" w:cs="Times New Roman"/>
        </w:rPr>
        <w:t>,</w:t>
      </w:r>
      <w:r w:rsidR="002C526D">
        <w:rPr>
          <w:rFonts w:ascii="Times New Roman" w:hAnsi="Times New Roman" w:cs="Times New Roman"/>
        </w:rPr>
        <w:t xml:space="preserve">  </w:t>
      </w:r>
      <w:r w:rsidR="000340B0">
        <w:rPr>
          <w:rFonts w:ascii="Times New Roman" w:hAnsi="Times New Roman" w:cs="Times New Roman"/>
        </w:rPr>
        <w:t xml:space="preserve">evitando </w:t>
      </w:r>
      <w:r w:rsidR="002C526D">
        <w:rPr>
          <w:rFonts w:ascii="Times New Roman" w:hAnsi="Times New Roman" w:cs="Times New Roman"/>
        </w:rPr>
        <w:t>ogni</w:t>
      </w:r>
      <w:r>
        <w:rPr>
          <w:rFonts w:ascii="Times New Roman" w:hAnsi="Times New Roman" w:cs="Times New Roman"/>
        </w:rPr>
        <w:t xml:space="preserve"> possibilità di assembramento</w:t>
      </w:r>
      <w:r w:rsidR="000445A1">
        <w:rPr>
          <w:rFonts w:ascii="Times New Roman" w:hAnsi="Times New Roman" w:cs="Times New Roman"/>
        </w:rPr>
        <w:t>, indossando la</w:t>
      </w:r>
      <w:r w:rsidR="00C84DEB">
        <w:rPr>
          <w:rFonts w:ascii="Times New Roman" w:hAnsi="Times New Roman" w:cs="Times New Roman"/>
        </w:rPr>
        <w:t xml:space="preserve"> mascherina chirurgica e mantenen</w:t>
      </w:r>
      <w:r w:rsidR="000445A1">
        <w:rPr>
          <w:rFonts w:ascii="Times New Roman" w:hAnsi="Times New Roman" w:cs="Times New Roman"/>
        </w:rPr>
        <w:t xml:space="preserve">do la </w:t>
      </w:r>
      <w:r w:rsidR="00C84DEB">
        <w:rPr>
          <w:rFonts w:ascii="Times New Roman" w:hAnsi="Times New Roman" w:cs="Times New Roman"/>
        </w:rPr>
        <w:t xml:space="preserve">distanza </w:t>
      </w:r>
      <w:r w:rsidR="007A5BED">
        <w:rPr>
          <w:rFonts w:ascii="Times New Roman" w:hAnsi="Times New Roman" w:cs="Times New Roman"/>
        </w:rPr>
        <w:t xml:space="preserve">interpersonale </w:t>
      </w:r>
      <w:r w:rsidR="00C84DEB">
        <w:rPr>
          <w:rFonts w:ascii="Times New Roman" w:hAnsi="Times New Roman" w:cs="Times New Roman"/>
        </w:rPr>
        <w:t xml:space="preserve">di sicurezza. </w:t>
      </w:r>
      <w:r w:rsidR="00C84DEB" w:rsidRPr="002C526D">
        <w:rPr>
          <w:rFonts w:ascii="Times New Roman" w:hAnsi="Times New Roman" w:cs="Times New Roman"/>
        </w:rPr>
        <w:t>Per edificio scolastico si</w:t>
      </w:r>
      <w:r w:rsidR="000340B0">
        <w:rPr>
          <w:rFonts w:ascii="Times New Roman" w:hAnsi="Times New Roman" w:cs="Times New Roman"/>
        </w:rPr>
        <w:t xml:space="preserve"> debbono </w:t>
      </w:r>
      <w:r w:rsidR="00C84DEB" w:rsidRPr="002C526D">
        <w:rPr>
          <w:rFonts w:ascii="Times New Roman" w:hAnsi="Times New Roman" w:cs="Times New Roman"/>
        </w:rPr>
        <w:t xml:space="preserve"> intende</w:t>
      </w:r>
      <w:r w:rsidR="000340B0">
        <w:rPr>
          <w:rFonts w:ascii="Times New Roman" w:hAnsi="Times New Roman" w:cs="Times New Roman"/>
        </w:rPr>
        <w:t>re anche gli spazi esterni</w:t>
      </w:r>
      <w:r w:rsidR="000A524E">
        <w:rPr>
          <w:rFonts w:ascii="Times New Roman" w:hAnsi="Times New Roman" w:cs="Times New Roman"/>
        </w:rPr>
        <w:t>.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1C6106" w:rsidRDefault="000340B0" w:rsidP="002063C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Dovrà </w:t>
      </w:r>
      <w:r w:rsidR="00193747">
        <w:rPr>
          <w:rFonts w:ascii="Times New Roman" w:hAnsi="Times New Roman" w:cs="Times New Roman"/>
        </w:rPr>
        <w:t>u</w:t>
      </w:r>
      <w:r w:rsidR="001C6106">
        <w:rPr>
          <w:rFonts w:ascii="Times New Roman" w:hAnsi="Times New Roman" w:cs="Times New Roman"/>
        </w:rPr>
        <w:t>tilizzare solo</w:t>
      </w:r>
      <w:r w:rsidR="000C367E">
        <w:rPr>
          <w:rFonts w:ascii="Times New Roman" w:hAnsi="Times New Roman" w:cs="Times New Roman"/>
        </w:rPr>
        <w:t xml:space="preserve"> i bagni appositamente dedicati</w:t>
      </w:r>
      <w:r w:rsidR="00661DF3">
        <w:rPr>
          <w:rFonts w:ascii="Times New Roman" w:hAnsi="Times New Roman" w:cs="Times New Roman"/>
        </w:rPr>
        <w:t xml:space="preserve"> al personale docente</w:t>
      </w:r>
      <w:r w:rsidR="000A524E">
        <w:rPr>
          <w:rFonts w:ascii="Times New Roman" w:hAnsi="Times New Roman" w:cs="Times New Roman"/>
        </w:rPr>
        <w:t>.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5F0404" w:rsidRDefault="001C6106" w:rsidP="005F040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All’ingresso della sc</w:t>
      </w:r>
      <w:r w:rsidR="000C367E">
        <w:rPr>
          <w:rFonts w:ascii="Times New Roman" w:hAnsi="Times New Roman" w:cs="Times New Roman"/>
        </w:rPr>
        <w:t>uola, pur non essendo necessaria</w:t>
      </w:r>
      <w:r w:rsidR="000A524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secondo il Documento Tecnico </w:t>
      </w:r>
      <w:r w:rsidR="00B70513">
        <w:rPr>
          <w:rFonts w:ascii="Times New Roman" w:hAnsi="Times New Roman" w:cs="Times New Roman"/>
        </w:rPr>
        <w:t xml:space="preserve"> del CTS</w:t>
      </w:r>
      <w:r w:rsidR="002C526D">
        <w:rPr>
          <w:rFonts w:ascii="Times New Roman" w:hAnsi="Times New Roman" w:cs="Times New Roman"/>
        </w:rPr>
        <w:t>,</w:t>
      </w:r>
      <w:r w:rsidR="00B70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verrà  effettuata la rilevazione della temperatura</w:t>
      </w:r>
      <w:r w:rsidR="000C367E">
        <w:rPr>
          <w:rFonts w:ascii="Times New Roman" w:hAnsi="Times New Roman" w:cs="Times New Roman"/>
        </w:rPr>
        <w:t xml:space="preserve"> corporea</w:t>
      </w:r>
      <w:r w:rsidR="000F0B3A">
        <w:rPr>
          <w:rFonts w:ascii="Times New Roman" w:hAnsi="Times New Roman" w:cs="Times New Roman"/>
        </w:rPr>
        <w:t>,</w:t>
      </w:r>
      <w:r w:rsidR="000A524E">
        <w:rPr>
          <w:rFonts w:ascii="Times New Roman" w:hAnsi="Times New Roman" w:cs="Times New Roman"/>
        </w:rPr>
        <w:t xml:space="preserve"> tramite </w:t>
      </w:r>
      <w:proofErr w:type="spellStart"/>
      <w:r w:rsidR="000A524E">
        <w:rPr>
          <w:rFonts w:ascii="Times New Roman" w:hAnsi="Times New Roman" w:cs="Times New Roman"/>
        </w:rPr>
        <w:t>termo</w:t>
      </w:r>
      <w:r w:rsidR="000C367E">
        <w:rPr>
          <w:rFonts w:ascii="Times New Roman" w:hAnsi="Times New Roman" w:cs="Times New Roman"/>
        </w:rPr>
        <w:t>scanne</w:t>
      </w:r>
      <w:r w:rsidR="000A524E">
        <w:rPr>
          <w:rFonts w:ascii="Times New Roman" w:hAnsi="Times New Roman" w:cs="Times New Roman"/>
        </w:rPr>
        <w:t>r</w:t>
      </w:r>
      <w:proofErr w:type="spellEnd"/>
      <w:r w:rsidR="000A524E">
        <w:rPr>
          <w:rFonts w:ascii="Times New Roman" w:hAnsi="Times New Roman" w:cs="Times New Roman"/>
        </w:rPr>
        <w:t xml:space="preserve"> da parte del C.S. in servizio.</w:t>
      </w:r>
    </w:p>
    <w:p w:rsidR="005F0404" w:rsidRPr="007A5BED" w:rsidRDefault="005F0404" w:rsidP="007A5BED">
      <w:pPr>
        <w:ind w:left="360"/>
        <w:rPr>
          <w:b/>
        </w:rPr>
      </w:pPr>
    </w:p>
    <w:p w:rsidR="005F0404" w:rsidRDefault="005F0404" w:rsidP="005F040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A524E">
        <w:rPr>
          <w:rFonts w:ascii="Times New Roman" w:hAnsi="Times New Roman" w:cs="Times New Roman"/>
        </w:rPr>
        <w:t>L</w:t>
      </w:r>
      <w:r w:rsidRPr="005F0404">
        <w:rPr>
          <w:rFonts w:ascii="Times New Roman" w:hAnsi="Times New Roman" w:cs="Times New Roman"/>
        </w:rPr>
        <w:t>’accesso e l’uso della sala docenti avverrà secondo le modalità di distanziamento e tutte le misure di igienizzazione delle mani, nonché di sanificazione delle super</w:t>
      </w:r>
      <w:r w:rsidR="00661DF3">
        <w:rPr>
          <w:rFonts w:ascii="Times New Roman" w:hAnsi="Times New Roman" w:cs="Times New Roman"/>
        </w:rPr>
        <w:t>fi</w:t>
      </w:r>
      <w:r w:rsidR="000A524E">
        <w:rPr>
          <w:rFonts w:ascii="Times New Roman" w:hAnsi="Times New Roman" w:cs="Times New Roman"/>
        </w:rPr>
        <w:t>ci al termine di ogni  attività.</w:t>
      </w:r>
    </w:p>
    <w:p w:rsidR="00A52C00" w:rsidRPr="007A5BED" w:rsidRDefault="00A52C00" w:rsidP="007A5BED">
      <w:pPr>
        <w:ind w:left="360"/>
      </w:pPr>
    </w:p>
    <w:p w:rsidR="00A52C00" w:rsidRDefault="00A52C00" w:rsidP="005F040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Fino a nuova comunicazione i docenti non utilizzeranno il pr</w:t>
      </w:r>
      <w:r w:rsidR="007A5BE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prio badge di rilevazione della presenza</w:t>
      </w:r>
      <w:r w:rsidR="000A524E">
        <w:rPr>
          <w:rFonts w:ascii="Times New Roman" w:hAnsi="Times New Roman" w:cs="Times New Roman"/>
        </w:rPr>
        <w:t xml:space="preserve"> in istituto.</w:t>
      </w:r>
    </w:p>
    <w:p w:rsidR="007A5BED" w:rsidRPr="000A524E" w:rsidRDefault="007A5BED" w:rsidP="000A524E">
      <w:pPr>
        <w:ind w:left="360"/>
      </w:pPr>
    </w:p>
    <w:p w:rsidR="007A5BED" w:rsidRPr="007A5BED" w:rsidRDefault="007A5BED" w:rsidP="007A5BED">
      <w:pPr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/>
        <w:ind w:right="-1"/>
        <w:jc w:val="both"/>
        <w:rPr>
          <w:rFonts w:eastAsia="Calibri"/>
          <w:color w:val="000000"/>
          <w:lang w:eastAsia="en-US"/>
        </w:rPr>
      </w:pPr>
      <w:r w:rsidRPr="007A5BED">
        <w:rPr>
          <w:rFonts w:eastAsia="Calibri"/>
          <w:color w:val="000000"/>
          <w:lang w:eastAsia="en-US"/>
        </w:rPr>
        <w:t>Utilizzo delle palestre nei due plessi:</w:t>
      </w:r>
    </w:p>
    <w:p w:rsidR="007A5BED" w:rsidRPr="007A5BED" w:rsidRDefault="007A5BED" w:rsidP="007A5BED">
      <w:pPr>
        <w:ind w:left="360"/>
        <w:rPr>
          <w:color w:val="000000"/>
        </w:rPr>
      </w:pPr>
    </w:p>
    <w:p w:rsidR="007A5BED" w:rsidRPr="007A5BED" w:rsidRDefault="007A5BED" w:rsidP="007A5B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7A5BED">
        <w:rPr>
          <w:rFonts w:eastAsia="Calibri"/>
          <w:color w:val="000000"/>
          <w:lang w:eastAsia="en-US"/>
        </w:rPr>
        <w:t xml:space="preserve">Per l’utilizzo delle palestre si rinvia ai protocolli relativi alle attività sportive, specificando che per le due palestre dell’Istituto, al momento non è consentito l’uso degli spogliatoi e al fine del mantenimento del distanziamento interpersonale di sicurezza sul piano palestra l’orario provvisorio e/o definitivo </w:t>
      </w:r>
      <w:proofErr w:type="spellStart"/>
      <w:r w:rsidRPr="007A5BED">
        <w:rPr>
          <w:rFonts w:eastAsia="Calibri"/>
          <w:color w:val="000000"/>
          <w:lang w:eastAsia="en-US"/>
        </w:rPr>
        <w:t>prevederà</w:t>
      </w:r>
      <w:proofErr w:type="spellEnd"/>
      <w:r w:rsidRPr="007A5BED">
        <w:rPr>
          <w:rFonts w:eastAsia="Calibri"/>
          <w:color w:val="000000"/>
          <w:lang w:eastAsia="en-US"/>
        </w:rPr>
        <w:t xml:space="preserve"> due classi per la sede di Via </w:t>
      </w:r>
      <w:proofErr w:type="spellStart"/>
      <w:r w:rsidRPr="007A5BED">
        <w:rPr>
          <w:rFonts w:eastAsia="Calibri"/>
          <w:color w:val="000000"/>
          <w:lang w:eastAsia="en-US"/>
        </w:rPr>
        <w:t>Bonistallo</w:t>
      </w:r>
      <w:proofErr w:type="spellEnd"/>
      <w:r w:rsidRPr="007A5BED">
        <w:rPr>
          <w:rFonts w:eastAsia="Calibri"/>
          <w:color w:val="000000"/>
          <w:lang w:eastAsia="en-US"/>
        </w:rPr>
        <w:t xml:space="preserve"> e una classe per la sede di Via Fabiani.</w:t>
      </w:r>
    </w:p>
    <w:p w:rsidR="007A5BED" w:rsidRPr="007A5BED" w:rsidRDefault="007A5BED" w:rsidP="007A5BED">
      <w:pPr>
        <w:autoSpaceDE w:val="0"/>
        <w:autoSpaceDN w:val="0"/>
        <w:adjustRightInd w:val="0"/>
        <w:ind w:left="720"/>
        <w:jc w:val="both"/>
        <w:rPr>
          <w:rFonts w:eastAsia="Calibri"/>
          <w:color w:val="000000"/>
          <w:lang w:eastAsia="en-US"/>
        </w:rPr>
      </w:pPr>
    </w:p>
    <w:p w:rsidR="007A5BED" w:rsidRPr="007A5BED" w:rsidRDefault="007A5BED" w:rsidP="007A5BED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7A5BED">
        <w:rPr>
          <w:rFonts w:eastAsia="Calibri"/>
          <w:color w:val="000000"/>
          <w:lang w:eastAsia="en-US"/>
        </w:rPr>
        <w:t>Tutti i laboratori si potranno utilizzare solo dopo la pubblicazione degli specifici protocolli.</w:t>
      </w:r>
    </w:p>
    <w:p w:rsidR="007A5BED" w:rsidRPr="007A5BED" w:rsidRDefault="007A5BED" w:rsidP="007A5BED">
      <w:pPr>
        <w:widowControl w:val="0"/>
        <w:tabs>
          <w:tab w:val="left" w:pos="692"/>
        </w:tabs>
        <w:autoSpaceDE w:val="0"/>
        <w:autoSpaceDN w:val="0"/>
        <w:spacing w:before="2"/>
        <w:ind w:right="-1"/>
        <w:jc w:val="both"/>
        <w:rPr>
          <w:color w:val="000000"/>
        </w:rPr>
      </w:pPr>
    </w:p>
    <w:p w:rsidR="007A5BED" w:rsidRPr="007A5BED" w:rsidRDefault="007A5BED" w:rsidP="007A5BED">
      <w:pPr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/>
        <w:ind w:right="-1"/>
        <w:jc w:val="both"/>
        <w:rPr>
          <w:rFonts w:eastAsia="Calibri"/>
          <w:color w:val="000000"/>
          <w:lang w:eastAsia="en-US"/>
        </w:rPr>
      </w:pPr>
      <w:r w:rsidRPr="007A5BED">
        <w:rPr>
          <w:rFonts w:eastAsia="Calibri"/>
          <w:color w:val="000000"/>
          <w:lang w:eastAsia="en-US"/>
        </w:rPr>
        <w:t>L’utilizzo dei distributori automatici è momentaneamente sospeso.</w:t>
      </w:r>
    </w:p>
    <w:p w:rsidR="007A5BED" w:rsidRPr="005F0404" w:rsidRDefault="007A5BED" w:rsidP="007A5BED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B562CC" w:rsidRPr="00B562CC" w:rsidRDefault="00B562CC" w:rsidP="00B562CC">
      <w:pPr>
        <w:widowControl w:val="0"/>
        <w:tabs>
          <w:tab w:val="left" w:pos="5310"/>
        </w:tabs>
        <w:autoSpaceDE w:val="0"/>
        <w:autoSpaceDN w:val="0"/>
        <w:spacing w:before="2"/>
        <w:ind w:right="-1"/>
        <w:jc w:val="both"/>
        <w:rPr>
          <w:color w:val="000000"/>
        </w:rPr>
      </w:pPr>
      <w:r>
        <w:rPr>
          <w:color w:val="000000"/>
        </w:rPr>
        <w:tab/>
      </w:r>
    </w:p>
    <w:p w:rsidR="004E4F5B" w:rsidRDefault="00B0209B" w:rsidP="004E4F5B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</w:rPr>
        <w:t xml:space="preserve">5.2)        </w:t>
      </w:r>
      <w:r w:rsidR="004E4F5B" w:rsidRPr="006E23C6">
        <w:rPr>
          <w:rFonts w:ascii="Times New Roman" w:hAnsi="Times New Roman" w:cs="Times New Roman"/>
          <w:b/>
          <w:bCs/>
          <w:highlight w:val="yellow"/>
        </w:rPr>
        <w:t>Personale ATA:</w:t>
      </w:r>
      <w:r w:rsidR="004E4F5B">
        <w:rPr>
          <w:rFonts w:ascii="Times New Roman" w:hAnsi="Times New Roman" w:cs="Times New Roman"/>
          <w:b/>
          <w:bCs/>
        </w:rPr>
        <w:t xml:space="preserve"> </w:t>
      </w:r>
    </w:p>
    <w:p w:rsidR="007454FE" w:rsidRPr="004E4F5B" w:rsidRDefault="007454FE" w:rsidP="004E4F5B">
      <w:pPr>
        <w:pStyle w:val="Default"/>
        <w:rPr>
          <w:rFonts w:ascii="Times New Roman" w:hAnsi="Times New Roman" w:cs="Times New Roman"/>
          <w:b/>
          <w:bCs/>
        </w:rPr>
      </w:pPr>
    </w:p>
    <w:p w:rsidR="000A524E" w:rsidRPr="000A524E" w:rsidRDefault="00D40746" w:rsidP="00D40746">
      <w:pPr>
        <w:pStyle w:val="Default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0A524E">
        <w:rPr>
          <w:rFonts w:ascii="Times New Roman" w:hAnsi="Times New Roman" w:cs="Times New Roman"/>
          <w:b/>
          <w:bCs/>
        </w:rPr>
        <w:t xml:space="preserve">INGRESSO A SCUOLA DURANTE LE ATTIVITA’ DI RECUPERO: </w:t>
      </w:r>
    </w:p>
    <w:p w:rsidR="00D40746" w:rsidRPr="000A524E" w:rsidRDefault="00D40746" w:rsidP="000A524E">
      <w:pPr>
        <w:pStyle w:val="Default"/>
        <w:ind w:left="360"/>
        <w:rPr>
          <w:rFonts w:ascii="Times New Roman" w:hAnsi="Times New Roman" w:cs="Times New Roman"/>
          <w:bCs/>
        </w:rPr>
      </w:pPr>
      <w:r w:rsidRPr="000A524E">
        <w:rPr>
          <w:rFonts w:ascii="Times New Roman" w:hAnsi="Times New Roman" w:cs="Times New Roman"/>
          <w:bCs/>
        </w:rPr>
        <w:t xml:space="preserve">dovrà   utilizzare l’ingresso ( 1) ( amministrativi staff- DS- DSGA- </w:t>
      </w:r>
      <w:proofErr w:type="spellStart"/>
      <w:r w:rsidRPr="000A524E">
        <w:rPr>
          <w:rFonts w:ascii="Times New Roman" w:hAnsi="Times New Roman" w:cs="Times New Roman"/>
          <w:bCs/>
        </w:rPr>
        <w:t>ass</w:t>
      </w:r>
      <w:proofErr w:type="spellEnd"/>
      <w:r w:rsidRPr="000A524E">
        <w:rPr>
          <w:rFonts w:ascii="Times New Roman" w:hAnsi="Times New Roman" w:cs="Times New Roman"/>
          <w:bCs/>
        </w:rPr>
        <w:t xml:space="preserve">. tecnici)  ingresso 2 C.S., </w:t>
      </w:r>
      <w:r w:rsidR="00122DF8" w:rsidRPr="000A524E">
        <w:rPr>
          <w:rFonts w:ascii="Times New Roman" w:hAnsi="Times New Roman" w:cs="Times New Roman"/>
          <w:bCs/>
        </w:rPr>
        <w:t>rimanendo in fila lad</w:t>
      </w:r>
      <w:r w:rsidRPr="000A524E">
        <w:rPr>
          <w:rFonts w:ascii="Times New Roman" w:hAnsi="Times New Roman" w:cs="Times New Roman"/>
          <w:bCs/>
        </w:rPr>
        <w:t xml:space="preserve">dove necessario,  mantenendo la distanza </w:t>
      </w:r>
      <w:r w:rsidR="007A5BED" w:rsidRPr="000A524E">
        <w:rPr>
          <w:rFonts w:ascii="Times New Roman" w:hAnsi="Times New Roman" w:cs="Times New Roman"/>
          <w:bCs/>
        </w:rPr>
        <w:t xml:space="preserve">interpersonale </w:t>
      </w:r>
      <w:r w:rsidRPr="000A524E">
        <w:rPr>
          <w:rFonts w:ascii="Times New Roman" w:hAnsi="Times New Roman" w:cs="Times New Roman"/>
          <w:bCs/>
        </w:rPr>
        <w:t>di sicurezza e indossando la mascherina chirurgica fino al sedersi nella propria postazio</w:t>
      </w:r>
      <w:r w:rsidR="000A524E">
        <w:rPr>
          <w:rFonts w:ascii="Times New Roman" w:hAnsi="Times New Roman" w:cs="Times New Roman"/>
          <w:bCs/>
        </w:rPr>
        <w:t>ne di lavoro assegnata centrale.</w:t>
      </w:r>
    </w:p>
    <w:p w:rsidR="00D40746" w:rsidRPr="000A524E" w:rsidRDefault="00D40746" w:rsidP="00D40746">
      <w:pPr>
        <w:pStyle w:val="Default"/>
        <w:rPr>
          <w:rFonts w:ascii="Times New Roman" w:hAnsi="Times New Roman" w:cs="Times New Roman"/>
          <w:bCs/>
        </w:rPr>
      </w:pPr>
    </w:p>
    <w:p w:rsidR="0002201F" w:rsidRPr="0002201F" w:rsidRDefault="00D40746" w:rsidP="00D40746">
      <w:pPr>
        <w:pStyle w:val="Default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0A524E">
        <w:rPr>
          <w:rFonts w:ascii="Times New Roman" w:hAnsi="Times New Roman" w:cs="Times New Roman"/>
          <w:b/>
          <w:bCs/>
        </w:rPr>
        <w:t>INGRESSO A SCUOLA ALLA RIPR</w:t>
      </w:r>
      <w:r w:rsidR="0002201F">
        <w:rPr>
          <w:rFonts w:ascii="Times New Roman" w:hAnsi="Times New Roman" w:cs="Times New Roman"/>
          <w:b/>
          <w:bCs/>
        </w:rPr>
        <w:t>ESA DELLE ATTIVITA’ DIDATTICHE</w:t>
      </w:r>
      <w:r w:rsidRPr="000A524E">
        <w:rPr>
          <w:rFonts w:ascii="Times New Roman" w:hAnsi="Times New Roman" w:cs="Times New Roman"/>
          <w:b/>
          <w:bCs/>
        </w:rPr>
        <w:t xml:space="preserve">: </w:t>
      </w:r>
    </w:p>
    <w:p w:rsidR="00D40746" w:rsidRPr="000A524E" w:rsidRDefault="00D40746" w:rsidP="0002201F">
      <w:pPr>
        <w:pStyle w:val="Default"/>
        <w:ind w:left="720"/>
        <w:rPr>
          <w:rFonts w:ascii="Times New Roman" w:hAnsi="Times New Roman" w:cs="Times New Roman"/>
          <w:bCs/>
        </w:rPr>
      </w:pPr>
      <w:r w:rsidRPr="000A524E">
        <w:rPr>
          <w:rFonts w:ascii="Times New Roman" w:hAnsi="Times New Roman" w:cs="Times New Roman"/>
          <w:b/>
          <w:bCs/>
        </w:rPr>
        <w:t xml:space="preserve">come da comunicazione </w:t>
      </w:r>
      <w:r w:rsidR="0002201F">
        <w:rPr>
          <w:rFonts w:ascii="Times New Roman" w:hAnsi="Times New Roman" w:cs="Times New Roman"/>
          <w:b/>
          <w:bCs/>
        </w:rPr>
        <w:t xml:space="preserve">n. </w:t>
      </w:r>
      <w:r w:rsidRPr="000A524E">
        <w:rPr>
          <w:rFonts w:ascii="Times New Roman" w:hAnsi="Times New Roman" w:cs="Times New Roman"/>
          <w:b/>
          <w:bCs/>
        </w:rPr>
        <w:t>487 de</w:t>
      </w:r>
      <w:r w:rsidR="007E6054" w:rsidRPr="000A524E">
        <w:rPr>
          <w:rFonts w:ascii="Times New Roman" w:hAnsi="Times New Roman" w:cs="Times New Roman"/>
          <w:b/>
          <w:bCs/>
        </w:rPr>
        <w:t>l 18/8/2020</w:t>
      </w:r>
      <w:r w:rsidR="0002201F">
        <w:rPr>
          <w:rFonts w:ascii="Times New Roman" w:hAnsi="Times New Roman" w:cs="Times New Roman"/>
          <w:b/>
          <w:bCs/>
        </w:rPr>
        <w:t>.</w:t>
      </w:r>
    </w:p>
    <w:p w:rsidR="007E6054" w:rsidRPr="007A5BED" w:rsidRDefault="007E6054" w:rsidP="007A5BED">
      <w:pPr>
        <w:ind w:left="360"/>
        <w:rPr>
          <w:bCs/>
        </w:rPr>
      </w:pPr>
    </w:p>
    <w:p w:rsidR="007E6054" w:rsidRPr="007A5BED" w:rsidRDefault="007E6054" w:rsidP="007A5BE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Dovrà indossare la  mascherina chirurgica o di comunità di propria dotazione al di fuori della</w:t>
      </w:r>
      <w:r w:rsidR="00122DF8">
        <w:rPr>
          <w:rFonts w:ascii="Times New Roman" w:hAnsi="Times New Roman" w:cs="Times New Roman"/>
        </w:rPr>
        <w:t xml:space="preserve"> propria </w:t>
      </w:r>
      <w:r w:rsidR="00122DF8" w:rsidRPr="00B0209B">
        <w:rPr>
          <w:rFonts w:ascii="Times New Roman" w:hAnsi="Times New Roman" w:cs="Times New Roman"/>
        </w:rPr>
        <w:t>postazione</w:t>
      </w:r>
      <w:r w:rsidRPr="00B02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durante gli spostamenti nelle zo</w:t>
      </w:r>
      <w:r w:rsidR="00661DF3">
        <w:rPr>
          <w:rFonts w:ascii="Times New Roman" w:hAnsi="Times New Roman" w:cs="Times New Roman"/>
        </w:rPr>
        <w:t>ne a comune</w:t>
      </w:r>
      <w:r>
        <w:rPr>
          <w:rFonts w:ascii="Times New Roman" w:hAnsi="Times New Roman" w:cs="Times New Roman"/>
        </w:rPr>
        <w:t xml:space="preserve"> della segreteria</w:t>
      </w:r>
      <w:r w:rsidR="00122D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 ogni volta che non sarà possibile  man</w:t>
      </w:r>
      <w:r w:rsidR="00B0209B">
        <w:rPr>
          <w:rFonts w:ascii="Times New Roman" w:hAnsi="Times New Roman" w:cs="Times New Roman"/>
        </w:rPr>
        <w:t xml:space="preserve">tenere la distanza </w:t>
      </w:r>
      <w:r w:rsidR="007A5BED">
        <w:rPr>
          <w:rFonts w:ascii="Times New Roman" w:hAnsi="Times New Roman" w:cs="Times New Roman"/>
        </w:rPr>
        <w:t xml:space="preserve">interpersonale </w:t>
      </w:r>
      <w:r w:rsidR="0002201F">
        <w:rPr>
          <w:rFonts w:ascii="Times New Roman" w:hAnsi="Times New Roman" w:cs="Times New Roman"/>
        </w:rPr>
        <w:t>di sicurezza.</w:t>
      </w:r>
    </w:p>
    <w:p w:rsidR="007E6054" w:rsidRDefault="007E6054" w:rsidP="007E6054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7E6054" w:rsidRPr="00C84DEB" w:rsidRDefault="007E6054" w:rsidP="007E605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Dovrà seguire la segnaletica appositamente predisposta, la</w:t>
      </w:r>
      <w:r w:rsidR="00122DF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dove presente, per l’ingresso, per il </w:t>
      </w:r>
      <w:r w:rsidR="0002201F">
        <w:rPr>
          <w:rFonts w:ascii="Times New Roman" w:hAnsi="Times New Roman" w:cs="Times New Roman"/>
        </w:rPr>
        <w:t>percorso interno e per l’uscita.</w:t>
      </w:r>
      <w:r>
        <w:rPr>
          <w:rFonts w:ascii="Times New Roman" w:hAnsi="Times New Roman" w:cs="Times New Roman"/>
        </w:rPr>
        <w:t xml:space="preserve"> </w:t>
      </w:r>
    </w:p>
    <w:p w:rsidR="007E6054" w:rsidRDefault="007E6054" w:rsidP="007E6054">
      <w:pPr>
        <w:pStyle w:val="Default"/>
        <w:jc w:val="both"/>
        <w:rPr>
          <w:rFonts w:ascii="Times New Roman" w:hAnsi="Times New Roman" w:cs="Times New Roman"/>
        </w:rPr>
      </w:pPr>
    </w:p>
    <w:p w:rsidR="007E6054" w:rsidRDefault="007E6054" w:rsidP="007E605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Provvederà ad </w:t>
      </w:r>
      <w:r w:rsidR="007A5BE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gienizzarsi le mani</w:t>
      </w:r>
      <w:r w:rsidR="00122D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utilizzando i dispenser di soluzione idroalcolica disponibili nelle singole segreterie e/o nelle postazioni dei CS e degli assistenti tecnici. In altra ipotesi riceverà un gel igienizzante di pi</w:t>
      </w:r>
      <w:r w:rsidR="0002201F">
        <w:rPr>
          <w:rFonts w:ascii="Times New Roman" w:hAnsi="Times New Roman" w:cs="Times New Roman"/>
        </w:rPr>
        <w:t>ccolo formato ad uso personale.</w:t>
      </w:r>
    </w:p>
    <w:p w:rsidR="007E6054" w:rsidRDefault="007E6054" w:rsidP="007E6054">
      <w:pPr>
        <w:pStyle w:val="Default"/>
        <w:jc w:val="both"/>
        <w:rPr>
          <w:rFonts w:ascii="Times New Roman" w:hAnsi="Times New Roman" w:cs="Times New Roman"/>
        </w:rPr>
      </w:pPr>
    </w:p>
    <w:p w:rsidR="007E6054" w:rsidRDefault="007E6054" w:rsidP="007E605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 xml:space="preserve">Non dovrà presentarsi in istituto in presenza </w:t>
      </w:r>
      <w:r>
        <w:rPr>
          <w:rFonts w:ascii="Times New Roman" w:hAnsi="Times New Roman" w:cs="Times New Roman"/>
        </w:rPr>
        <w:t>di sintomatologia respiratoria o di febbre supe</w:t>
      </w:r>
      <w:r w:rsidR="0002201F">
        <w:rPr>
          <w:rFonts w:ascii="Times New Roman" w:hAnsi="Times New Roman" w:cs="Times New Roman"/>
        </w:rPr>
        <w:t>riore a 37.5°C.</w:t>
      </w:r>
    </w:p>
    <w:p w:rsidR="007A5BED" w:rsidRPr="00B0209B" w:rsidRDefault="007A5BED" w:rsidP="007A5BED">
      <w:pPr>
        <w:pStyle w:val="Default"/>
        <w:jc w:val="both"/>
        <w:rPr>
          <w:rFonts w:ascii="Times New Roman" w:hAnsi="Times New Roman" w:cs="Times New Roman"/>
          <w:highlight w:val="yellow"/>
        </w:rPr>
      </w:pPr>
    </w:p>
    <w:p w:rsidR="007E6054" w:rsidRPr="002C526D" w:rsidRDefault="007E6054" w:rsidP="007E6054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termine delle attività lavorative dovrà  lasciare  l’edificio scolastico</w:t>
      </w:r>
      <w:r w:rsidR="00AF30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seguendo i percorsi d’uscita identificati,  evitando ogni possibilità di assembramento, indossando la mascherina chirurgica e mantenendo la distanza </w:t>
      </w:r>
      <w:r w:rsidR="00330514">
        <w:rPr>
          <w:rFonts w:ascii="Times New Roman" w:hAnsi="Times New Roman" w:cs="Times New Roman"/>
        </w:rPr>
        <w:t xml:space="preserve">interpersonale </w:t>
      </w:r>
      <w:r>
        <w:rPr>
          <w:rFonts w:ascii="Times New Roman" w:hAnsi="Times New Roman" w:cs="Times New Roman"/>
        </w:rPr>
        <w:t xml:space="preserve">di sicurezza. </w:t>
      </w:r>
      <w:r w:rsidRPr="002C526D">
        <w:rPr>
          <w:rFonts w:ascii="Times New Roman" w:hAnsi="Times New Roman" w:cs="Times New Roman"/>
        </w:rPr>
        <w:t>Per edificio scolastico si</w:t>
      </w:r>
      <w:r>
        <w:rPr>
          <w:rFonts w:ascii="Times New Roman" w:hAnsi="Times New Roman" w:cs="Times New Roman"/>
        </w:rPr>
        <w:t xml:space="preserve"> debbono </w:t>
      </w:r>
      <w:r w:rsidRPr="002C526D">
        <w:rPr>
          <w:rFonts w:ascii="Times New Roman" w:hAnsi="Times New Roman" w:cs="Times New Roman"/>
        </w:rPr>
        <w:t xml:space="preserve"> intende</w:t>
      </w:r>
      <w:r w:rsidR="00AF30BE">
        <w:rPr>
          <w:rFonts w:ascii="Times New Roman" w:hAnsi="Times New Roman" w:cs="Times New Roman"/>
        </w:rPr>
        <w:t>re anche gli spazi esterni.</w:t>
      </w:r>
    </w:p>
    <w:p w:rsidR="007E6054" w:rsidRDefault="007E6054" w:rsidP="007E6054">
      <w:pPr>
        <w:pStyle w:val="Default"/>
        <w:jc w:val="both"/>
        <w:rPr>
          <w:rFonts w:ascii="Times New Roman" w:hAnsi="Times New Roman" w:cs="Times New Roman"/>
        </w:rPr>
      </w:pPr>
    </w:p>
    <w:p w:rsidR="007E6054" w:rsidRDefault="007E6054" w:rsidP="007E605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Dovrà utilizzare solo i bagni appositamente dedicati</w:t>
      </w:r>
      <w:r w:rsidR="00661DF3">
        <w:rPr>
          <w:rFonts w:ascii="Times New Roman" w:hAnsi="Times New Roman" w:cs="Times New Roman"/>
        </w:rPr>
        <w:t xml:space="preserve"> </w:t>
      </w:r>
      <w:r w:rsidR="00D24CBF">
        <w:rPr>
          <w:rFonts w:ascii="Times New Roman" w:hAnsi="Times New Roman" w:cs="Times New Roman"/>
        </w:rPr>
        <w:t>al personale</w:t>
      </w:r>
      <w:r w:rsidR="00AF30BE">
        <w:rPr>
          <w:rFonts w:ascii="Times New Roman" w:hAnsi="Times New Roman" w:cs="Times New Roman"/>
        </w:rPr>
        <w:t>.</w:t>
      </w:r>
    </w:p>
    <w:p w:rsidR="007E6054" w:rsidRDefault="007E6054" w:rsidP="007E6054">
      <w:pPr>
        <w:pStyle w:val="Default"/>
        <w:jc w:val="both"/>
        <w:rPr>
          <w:rFonts w:ascii="Times New Roman" w:hAnsi="Times New Roman" w:cs="Times New Roman"/>
        </w:rPr>
      </w:pPr>
    </w:p>
    <w:p w:rsidR="008A2CA4" w:rsidRDefault="007E6054" w:rsidP="008A2CA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All’ingresso della scuola, pur non essendo necessaria</w:t>
      </w:r>
      <w:r w:rsidR="00AF30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secondo il Documento Tecnico  del CTS,  verrà  effettuata la rilevazione della temp</w:t>
      </w:r>
      <w:r w:rsidR="00AF30BE">
        <w:rPr>
          <w:rFonts w:ascii="Times New Roman" w:hAnsi="Times New Roman" w:cs="Times New Roman"/>
        </w:rPr>
        <w:t xml:space="preserve">eratura corporea, tramite </w:t>
      </w:r>
      <w:proofErr w:type="spellStart"/>
      <w:r w:rsidR="00AF30BE">
        <w:rPr>
          <w:rFonts w:ascii="Times New Roman" w:hAnsi="Times New Roman" w:cs="Times New Roman"/>
        </w:rPr>
        <w:t>termo</w:t>
      </w:r>
      <w:r>
        <w:rPr>
          <w:rFonts w:ascii="Times New Roman" w:hAnsi="Times New Roman" w:cs="Times New Roman"/>
        </w:rPr>
        <w:t>scanne</w:t>
      </w:r>
      <w:r w:rsidR="00D24CBF">
        <w:rPr>
          <w:rFonts w:ascii="Times New Roman" w:hAnsi="Times New Roman" w:cs="Times New Roman"/>
        </w:rPr>
        <w:t>r</w:t>
      </w:r>
      <w:proofErr w:type="spellEnd"/>
      <w:r w:rsidR="00D24CBF">
        <w:rPr>
          <w:rFonts w:ascii="Times New Roman" w:hAnsi="Times New Roman" w:cs="Times New Roman"/>
        </w:rPr>
        <w:t xml:space="preserve"> da parte del C.S.</w:t>
      </w:r>
    </w:p>
    <w:p w:rsidR="005F0404" w:rsidRPr="00FD2208" w:rsidRDefault="005F0404" w:rsidP="00FD2208">
      <w:pPr>
        <w:rPr>
          <w:color w:val="000000"/>
        </w:rPr>
      </w:pPr>
    </w:p>
    <w:p w:rsidR="005F0404" w:rsidRDefault="005F0404" w:rsidP="008A2CA4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L’accesso e l’utilizzo dell’area a comune per la pausa caffè è soggetto alle misure di c</w:t>
      </w:r>
      <w:r w:rsidR="00D24CBF">
        <w:rPr>
          <w:rFonts w:ascii="Times New Roman" w:hAnsi="Times New Roman" w:cs="Times New Roman"/>
          <w:color w:val="000000"/>
          <w:sz w:val="24"/>
          <w:szCs w:val="24"/>
        </w:rPr>
        <w:t>ui ai protocolli di sicurezza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alla sanificazione delle superfici</w:t>
      </w:r>
      <w:r w:rsidR="00AF30B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cura dei singoli utenti prima della pausa stessa. L’ambiente verrà quindi igienizzato e sanificato dai C</w:t>
      </w:r>
      <w:r w:rsidR="00AF30B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F30B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, come ogni segreteria secondo i protocolli di sicurezza.</w:t>
      </w:r>
    </w:p>
    <w:p w:rsidR="007E6054" w:rsidRPr="00D40746" w:rsidRDefault="007E6054" w:rsidP="007E6054">
      <w:pPr>
        <w:pStyle w:val="Default"/>
        <w:ind w:left="360"/>
        <w:rPr>
          <w:rFonts w:ascii="Times New Roman" w:hAnsi="Times New Roman" w:cs="Times New Roman"/>
          <w:bCs/>
        </w:rPr>
      </w:pPr>
    </w:p>
    <w:p w:rsidR="00FD2208" w:rsidRDefault="00FD2208" w:rsidP="00FD2208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 quanto non espressamente specificato si rimanda ai protocolli di si</w:t>
      </w:r>
      <w:r w:rsidR="00D24CBF">
        <w:rPr>
          <w:rFonts w:ascii="Times New Roman" w:hAnsi="Times New Roman" w:cs="Times New Roman"/>
          <w:color w:val="000000"/>
          <w:sz w:val="24"/>
          <w:szCs w:val="24"/>
        </w:rPr>
        <w:t>curezza dell’istituto.</w:t>
      </w:r>
    </w:p>
    <w:p w:rsidR="009549D9" w:rsidRPr="009549D9" w:rsidRDefault="009549D9" w:rsidP="009549D9">
      <w:pPr>
        <w:pStyle w:val="Paragrafoelenco"/>
        <w:rPr>
          <w:rFonts w:ascii="Times New Roman" w:hAnsi="Times New Roman" w:cs="Times New Roman"/>
          <w:color w:val="000000"/>
          <w:sz w:val="24"/>
          <w:szCs w:val="24"/>
        </w:rPr>
      </w:pPr>
    </w:p>
    <w:p w:rsidR="009549D9" w:rsidRDefault="009549D9" w:rsidP="00FD2208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514">
        <w:rPr>
          <w:rFonts w:ascii="Times New Roman" w:hAnsi="Times New Roman" w:cs="Times New Roman"/>
          <w:color w:val="000000"/>
          <w:sz w:val="24"/>
          <w:szCs w:val="24"/>
        </w:rPr>
        <w:t>Il personale C.S. addetto al servizio fotocopie dovrà indossare i guanti monouso</w:t>
      </w:r>
      <w:r w:rsidR="00330514" w:rsidRPr="00330514">
        <w:rPr>
          <w:rFonts w:ascii="Times New Roman" w:hAnsi="Times New Roman" w:cs="Times New Roman"/>
          <w:color w:val="000000"/>
          <w:sz w:val="24"/>
          <w:szCs w:val="24"/>
        </w:rPr>
        <w:t xml:space="preserve"> e disinfettare l’attrezzatura prima di ogni utilizzo</w:t>
      </w:r>
      <w:r w:rsidR="00AF30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514" w:rsidRPr="00330514" w:rsidRDefault="00330514" w:rsidP="00330514">
      <w:pPr>
        <w:pStyle w:val="Paragrafoelenco"/>
        <w:rPr>
          <w:rFonts w:ascii="Times New Roman" w:hAnsi="Times New Roman" w:cs="Times New Roman"/>
          <w:color w:val="000000"/>
          <w:sz w:val="24"/>
          <w:szCs w:val="24"/>
        </w:rPr>
      </w:pPr>
    </w:p>
    <w:p w:rsidR="00330514" w:rsidRPr="007D4397" w:rsidRDefault="00330514" w:rsidP="00330514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decalogo di cui sopra è da ritenersi valido fino a nuove eventuali comunicazioni da parte del MIUR e del CTS.</w:t>
      </w:r>
    </w:p>
    <w:p w:rsidR="00330514" w:rsidRPr="00330514" w:rsidRDefault="00330514" w:rsidP="00330514">
      <w:pPr>
        <w:pStyle w:val="Paragrafoelenco"/>
        <w:widowControl w:val="0"/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1A38" w:rsidRDefault="00A61A38" w:rsidP="004E4F5B">
      <w:pPr>
        <w:widowControl w:val="0"/>
        <w:tabs>
          <w:tab w:val="left" w:pos="692"/>
        </w:tabs>
        <w:autoSpaceDE w:val="0"/>
        <w:autoSpaceDN w:val="0"/>
        <w:spacing w:before="2"/>
        <w:ind w:right="-1"/>
        <w:jc w:val="both"/>
        <w:rPr>
          <w:color w:val="000000"/>
        </w:rPr>
      </w:pPr>
    </w:p>
    <w:p w:rsidR="00330514" w:rsidRPr="004E4F5B" w:rsidRDefault="00330514" w:rsidP="004E4F5B">
      <w:pPr>
        <w:widowControl w:val="0"/>
        <w:tabs>
          <w:tab w:val="left" w:pos="692"/>
        </w:tabs>
        <w:autoSpaceDE w:val="0"/>
        <w:autoSpaceDN w:val="0"/>
        <w:spacing w:before="2"/>
        <w:ind w:right="-1"/>
        <w:jc w:val="both"/>
        <w:rPr>
          <w:color w:val="000000"/>
        </w:rPr>
      </w:pPr>
    </w:p>
    <w:p w:rsidR="003A7ED4" w:rsidRDefault="003A7ED4" w:rsidP="003A7ED4">
      <w:pPr>
        <w:spacing w:line="360" w:lineRule="auto"/>
        <w:jc w:val="both"/>
      </w:pPr>
      <w:r w:rsidRPr="00FB1AB7">
        <w:t>Allegati:</w:t>
      </w:r>
    </w:p>
    <w:p w:rsidR="00D036CF" w:rsidRDefault="00D036CF" w:rsidP="003A7ED4">
      <w:pPr>
        <w:spacing w:line="360" w:lineRule="auto"/>
        <w:jc w:val="both"/>
      </w:pPr>
    </w:p>
    <w:p w:rsidR="00D036CF" w:rsidRDefault="00D036CF" w:rsidP="00D036CF">
      <w:pPr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Protocollo sicurezza ripresa delle attività didattiche.</w:t>
      </w:r>
    </w:p>
    <w:p w:rsidR="00D036CF" w:rsidRDefault="00D036CF" w:rsidP="00D036CF">
      <w:pPr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Protocollo sicurezza svolgimento esame di stato.</w:t>
      </w:r>
    </w:p>
    <w:p w:rsidR="00D036CF" w:rsidRDefault="00D036CF" w:rsidP="00D036CF">
      <w:pPr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Protocollo sicurezza attività personale </w:t>
      </w:r>
      <w:proofErr w:type="spellStart"/>
      <w:r>
        <w:rPr>
          <w:rFonts w:eastAsia="Calibri"/>
          <w:lang w:eastAsia="en-US"/>
        </w:rPr>
        <w:t>ata</w:t>
      </w:r>
      <w:proofErr w:type="spellEnd"/>
      <w:r>
        <w:rPr>
          <w:rFonts w:eastAsia="Calibri"/>
          <w:lang w:eastAsia="en-US"/>
        </w:rPr>
        <w:t>.</w:t>
      </w:r>
    </w:p>
    <w:p w:rsidR="003A7ED4" w:rsidRPr="00FB1AB7" w:rsidRDefault="003A7ED4" w:rsidP="000B68C1">
      <w:pPr>
        <w:spacing w:after="200"/>
        <w:ind w:left="720"/>
        <w:contextualSpacing/>
        <w:jc w:val="both"/>
        <w:rPr>
          <w:rFonts w:eastAsia="Calibri"/>
          <w:lang w:eastAsia="en-US"/>
        </w:rPr>
      </w:pPr>
      <w:bookmarkStart w:id="0" w:name="_GoBack"/>
      <w:bookmarkEnd w:id="0"/>
    </w:p>
    <w:p w:rsidR="007D026E" w:rsidRDefault="007D026E" w:rsidP="00B562CC">
      <w:pPr>
        <w:jc w:val="both"/>
      </w:pPr>
    </w:p>
    <w:p w:rsidR="00D308D2" w:rsidRDefault="00D308D2" w:rsidP="00D308D2">
      <w:pPr>
        <w:jc w:val="both"/>
      </w:pPr>
    </w:p>
    <w:p w:rsidR="00D308D2" w:rsidRPr="00EC39DD" w:rsidRDefault="00D308D2" w:rsidP="00D308D2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>
        <w:lastRenderedPageBreak/>
        <w:t xml:space="preserve">                                                                                  </w:t>
      </w:r>
      <w:r w:rsidRPr="00EC39DD">
        <w:rPr>
          <w:rFonts w:eastAsia="Calibri"/>
          <w:lang w:eastAsia="en-US"/>
        </w:rPr>
        <w:t>FIRMATO</w:t>
      </w:r>
    </w:p>
    <w:p w:rsidR="00D308D2" w:rsidRPr="00EC39DD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EC39DD">
        <w:rPr>
          <w:rFonts w:eastAsia="Calibri"/>
          <w:lang w:eastAsia="en-US"/>
        </w:rPr>
        <w:t>IL DIRIGENTE</w:t>
      </w:r>
      <w:r w:rsidRPr="00EC39DD">
        <w:rPr>
          <w:rFonts w:eastAsia="Calibri"/>
          <w:spacing w:val="1"/>
          <w:lang w:eastAsia="en-US"/>
        </w:rPr>
        <w:t xml:space="preserve"> </w:t>
      </w:r>
      <w:r w:rsidRPr="00EC39DD">
        <w:rPr>
          <w:rFonts w:eastAsia="Calibri"/>
          <w:lang w:eastAsia="en-US"/>
        </w:rPr>
        <w:t>S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>OLASTI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 xml:space="preserve">O </w:t>
      </w:r>
    </w:p>
    <w:p w:rsidR="00D308D2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                                                                                                            </w:t>
      </w:r>
    </w:p>
    <w:sectPr w:rsidR="00D308D2" w:rsidSect="00E26E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FEB"/>
    <w:multiLevelType w:val="hybridMultilevel"/>
    <w:tmpl w:val="70166584"/>
    <w:lvl w:ilvl="0" w:tplc="50FEA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E511F"/>
    <w:multiLevelType w:val="hybridMultilevel"/>
    <w:tmpl w:val="A7DE7F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38D1"/>
    <w:multiLevelType w:val="hybridMultilevel"/>
    <w:tmpl w:val="DA9C4A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1228F"/>
    <w:multiLevelType w:val="hybridMultilevel"/>
    <w:tmpl w:val="24564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44A56"/>
    <w:multiLevelType w:val="hybridMultilevel"/>
    <w:tmpl w:val="F54E697E"/>
    <w:lvl w:ilvl="0" w:tplc="0410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>
    <w:nsid w:val="1A5F72B8"/>
    <w:multiLevelType w:val="hybridMultilevel"/>
    <w:tmpl w:val="22765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53595"/>
    <w:multiLevelType w:val="hybridMultilevel"/>
    <w:tmpl w:val="CC740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D1336"/>
    <w:multiLevelType w:val="hybridMultilevel"/>
    <w:tmpl w:val="411E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A2989"/>
    <w:multiLevelType w:val="hybridMultilevel"/>
    <w:tmpl w:val="56EAB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872C6"/>
    <w:multiLevelType w:val="hybridMultilevel"/>
    <w:tmpl w:val="AEE8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F1E96"/>
    <w:multiLevelType w:val="hybridMultilevel"/>
    <w:tmpl w:val="4D7E40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C5A84"/>
    <w:multiLevelType w:val="hybridMultilevel"/>
    <w:tmpl w:val="7394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B4D08"/>
    <w:multiLevelType w:val="hybridMultilevel"/>
    <w:tmpl w:val="E558FA4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78142A"/>
    <w:multiLevelType w:val="hybridMultilevel"/>
    <w:tmpl w:val="8A066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71304"/>
    <w:multiLevelType w:val="hybridMultilevel"/>
    <w:tmpl w:val="083C397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FF1101"/>
    <w:multiLevelType w:val="hybridMultilevel"/>
    <w:tmpl w:val="EC3AFA08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>
    <w:nsid w:val="4BB77776"/>
    <w:multiLevelType w:val="hybridMultilevel"/>
    <w:tmpl w:val="0B9CA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56F0C"/>
    <w:multiLevelType w:val="hybridMultilevel"/>
    <w:tmpl w:val="D450BDC0"/>
    <w:lvl w:ilvl="0" w:tplc="2116D33A">
      <w:numFmt w:val="bullet"/>
      <w:lvlText w:val="•"/>
      <w:lvlJc w:val="left"/>
      <w:pPr>
        <w:ind w:left="346" w:hanging="212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06704C8A">
      <w:numFmt w:val="bullet"/>
      <w:lvlText w:val="•"/>
      <w:lvlJc w:val="left"/>
      <w:pPr>
        <w:ind w:left="1362" w:hanging="212"/>
      </w:pPr>
      <w:rPr>
        <w:rFonts w:hint="default"/>
        <w:lang w:val="it-IT" w:eastAsia="en-US" w:bidi="ar-SA"/>
      </w:rPr>
    </w:lvl>
    <w:lvl w:ilvl="2" w:tplc="9760CBFC">
      <w:numFmt w:val="bullet"/>
      <w:lvlText w:val="•"/>
      <w:lvlJc w:val="left"/>
      <w:pPr>
        <w:ind w:left="2385" w:hanging="212"/>
      </w:pPr>
      <w:rPr>
        <w:rFonts w:hint="default"/>
        <w:lang w:val="it-IT" w:eastAsia="en-US" w:bidi="ar-SA"/>
      </w:rPr>
    </w:lvl>
    <w:lvl w:ilvl="3" w:tplc="27DED782">
      <w:numFmt w:val="bullet"/>
      <w:lvlText w:val="•"/>
      <w:lvlJc w:val="left"/>
      <w:pPr>
        <w:ind w:left="3407" w:hanging="212"/>
      </w:pPr>
      <w:rPr>
        <w:rFonts w:hint="default"/>
        <w:lang w:val="it-IT" w:eastAsia="en-US" w:bidi="ar-SA"/>
      </w:rPr>
    </w:lvl>
    <w:lvl w:ilvl="4" w:tplc="2A3ED6A4">
      <w:numFmt w:val="bullet"/>
      <w:lvlText w:val="•"/>
      <w:lvlJc w:val="left"/>
      <w:pPr>
        <w:ind w:left="4430" w:hanging="212"/>
      </w:pPr>
      <w:rPr>
        <w:rFonts w:hint="default"/>
        <w:lang w:val="it-IT" w:eastAsia="en-US" w:bidi="ar-SA"/>
      </w:rPr>
    </w:lvl>
    <w:lvl w:ilvl="5" w:tplc="0BDEBDF6">
      <w:numFmt w:val="bullet"/>
      <w:lvlText w:val="•"/>
      <w:lvlJc w:val="left"/>
      <w:pPr>
        <w:ind w:left="5453" w:hanging="212"/>
      </w:pPr>
      <w:rPr>
        <w:rFonts w:hint="default"/>
        <w:lang w:val="it-IT" w:eastAsia="en-US" w:bidi="ar-SA"/>
      </w:rPr>
    </w:lvl>
    <w:lvl w:ilvl="6" w:tplc="11D22A3A">
      <w:numFmt w:val="bullet"/>
      <w:lvlText w:val="•"/>
      <w:lvlJc w:val="left"/>
      <w:pPr>
        <w:ind w:left="6475" w:hanging="212"/>
      </w:pPr>
      <w:rPr>
        <w:rFonts w:hint="default"/>
        <w:lang w:val="it-IT" w:eastAsia="en-US" w:bidi="ar-SA"/>
      </w:rPr>
    </w:lvl>
    <w:lvl w:ilvl="7" w:tplc="733E7BA0">
      <w:numFmt w:val="bullet"/>
      <w:lvlText w:val="•"/>
      <w:lvlJc w:val="left"/>
      <w:pPr>
        <w:ind w:left="7498" w:hanging="212"/>
      </w:pPr>
      <w:rPr>
        <w:rFonts w:hint="default"/>
        <w:lang w:val="it-IT" w:eastAsia="en-US" w:bidi="ar-SA"/>
      </w:rPr>
    </w:lvl>
    <w:lvl w:ilvl="8" w:tplc="11961786">
      <w:numFmt w:val="bullet"/>
      <w:lvlText w:val="•"/>
      <w:lvlJc w:val="left"/>
      <w:pPr>
        <w:ind w:left="8520" w:hanging="212"/>
      </w:pPr>
      <w:rPr>
        <w:rFonts w:hint="default"/>
        <w:lang w:val="it-IT" w:eastAsia="en-US" w:bidi="ar-SA"/>
      </w:rPr>
    </w:lvl>
  </w:abstractNum>
  <w:abstractNum w:abstractNumId="19">
    <w:nsid w:val="5ACC1669"/>
    <w:multiLevelType w:val="hybridMultilevel"/>
    <w:tmpl w:val="C784A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144F4"/>
    <w:multiLevelType w:val="hybridMultilevel"/>
    <w:tmpl w:val="720EE9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A4A2B"/>
    <w:multiLevelType w:val="hybridMultilevel"/>
    <w:tmpl w:val="51246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844409"/>
    <w:multiLevelType w:val="hybridMultilevel"/>
    <w:tmpl w:val="9D1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C75C4"/>
    <w:multiLevelType w:val="hybridMultilevel"/>
    <w:tmpl w:val="4E404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A336C"/>
    <w:multiLevelType w:val="hybridMultilevel"/>
    <w:tmpl w:val="E87A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18"/>
  </w:num>
  <w:num w:numId="8">
    <w:abstractNumId w:val="16"/>
  </w:num>
  <w:num w:numId="9">
    <w:abstractNumId w:val="0"/>
  </w:num>
  <w:num w:numId="10">
    <w:abstractNumId w:val="5"/>
  </w:num>
  <w:num w:numId="11">
    <w:abstractNumId w:val="9"/>
  </w:num>
  <w:num w:numId="12">
    <w:abstractNumId w:val="19"/>
  </w:num>
  <w:num w:numId="13">
    <w:abstractNumId w:val="21"/>
  </w:num>
  <w:num w:numId="14">
    <w:abstractNumId w:val="11"/>
  </w:num>
  <w:num w:numId="15">
    <w:abstractNumId w:val="22"/>
  </w:num>
  <w:num w:numId="16">
    <w:abstractNumId w:val="23"/>
  </w:num>
  <w:num w:numId="17">
    <w:abstractNumId w:val="14"/>
  </w:num>
  <w:num w:numId="18">
    <w:abstractNumId w:val="4"/>
  </w:num>
  <w:num w:numId="19">
    <w:abstractNumId w:val="24"/>
  </w:num>
  <w:num w:numId="20">
    <w:abstractNumId w:val="17"/>
  </w:num>
  <w:num w:numId="21">
    <w:abstractNumId w:val="20"/>
  </w:num>
  <w:num w:numId="22">
    <w:abstractNumId w:val="15"/>
  </w:num>
  <w:num w:numId="23">
    <w:abstractNumId w:val="13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308D2"/>
    <w:rsid w:val="0002201F"/>
    <w:rsid w:val="000340B0"/>
    <w:rsid w:val="000445A1"/>
    <w:rsid w:val="000544B3"/>
    <w:rsid w:val="000A524E"/>
    <w:rsid w:val="000B68C1"/>
    <w:rsid w:val="000C367E"/>
    <w:rsid w:val="000F0B3A"/>
    <w:rsid w:val="001139A5"/>
    <w:rsid w:val="00122DF8"/>
    <w:rsid w:val="00193747"/>
    <w:rsid w:val="001963A1"/>
    <w:rsid w:val="001C6106"/>
    <w:rsid w:val="00204510"/>
    <w:rsid w:val="002063C4"/>
    <w:rsid w:val="0026219E"/>
    <w:rsid w:val="002C4CD8"/>
    <w:rsid w:val="002C526D"/>
    <w:rsid w:val="002E7C98"/>
    <w:rsid w:val="00330514"/>
    <w:rsid w:val="0034528B"/>
    <w:rsid w:val="00396F8C"/>
    <w:rsid w:val="003A7ED4"/>
    <w:rsid w:val="004014A8"/>
    <w:rsid w:val="004114E8"/>
    <w:rsid w:val="004145BE"/>
    <w:rsid w:val="00414A88"/>
    <w:rsid w:val="00461F12"/>
    <w:rsid w:val="004A0067"/>
    <w:rsid w:val="004A6CB1"/>
    <w:rsid w:val="004B5A6F"/>
    <w:rsid w:val="004E4F5B"/>
    <w:rsid w:val="0054756F"/>
    <w:rsid w:val="00567BCD"/>
    <w:rsid w:val="00594CED"/>
    <w:rsid w:val="005D7FCC"/>
    <w:rsid w:val="005E5E68"/>
    <w:rsid w:val="005F0404"/>
    <w:rsid w:val="00654792"/>
    <w:rsid w:val="00661DF3"/>
    <w:rsid w:val="0066684D"/>
    <w:rsid w:val="006D3CEA"/>
    <w:rsid w:val="006E23C6"/>
    <w:rsid w:val="00703A73"/>
    <w:rsid w:val="007454FE"/>
    <w:rsid w:val="007567AE"/>
    <w:rsid w:val="007A5BED"/>
    <w:rsid w:val="007D026E"/>
    <w:rsid w:val="007E6054"/>
    <w:rsid w:val="00815E8C"/>
    <w:rsid w:val="00897156"/>
    <w:rsid w:val="008A2CA4"/>
    <w:rsid w:val="008F7A50"/>
    <w:rsid w:val="0091263B"/>
    <w:rsid w:val="009417D9"/>
    <w:rsid w:val="00950B16"/>
    <w:rsid w:val="009549D9"/>
    <w:rsid w:val="009747BA"/>
    <w:rsid w:val="009A04FD"/>
    <w:rsid w:val="00A248F7"/>
    <w:rsid w:val="00A52C00"/>
    <w:rsid w:val="00A61A38"/>
    <w:rsid w:val="00A87353"/>
    <w:rsid w:val="00AF30BE"/>
    <w:rsid w:val="00B0209B"/>
    <w:rsid w:val="00B12A7D"/>
    <w:rsid w:val="00B562CC"/>
    <w:rsid w:val="00B66267"/>
    <w:rsid w:val="00B70513"/>
    <w:rsid w:val="00C07F04"/>
    <w:rsid w:val="00C33425"/>
    <w:rsid w:val="00C84DEB"/>
    <w:rsid w:val="00CC302A"/>
    <w:rsid w:val="00CD5006"/>
    <w:rsid w:val="00D036CF"/>
    <w:rsid w:val="00D24CBF"/>
    <w:rsid w:val="00D25D84"/>
    <w:rsid w:val="00D308D2"/>
    <w:rsid w:val="00D40746"/>
    <w:rsid w:val="00D74CD0"/>
    <w:rsid w:val="00D87A79"/>
    <w:rsid w:val="00E072AD"/>
    <w:rsid w:val="00E1352E"/>
    <w:rsid w:val="00E26E91"/>
    <w:rsid w:val="00F318AA"/>
    <w:rsid w:val="00FB1AB7"/>
    <w:rsid w:val="00FD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63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020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20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20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0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09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0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09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9BBC-E3B7-4187-8E3D-5B554B19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 Fermi</dc:creator>
  <cp:keywords/>
  <dc:description/>
  <cp:lastModifiedBy>Nadia Del Torrione</cp:lastModifiedBy>
  <cp:revision>53</cp:revision>
  <dcterms:created xsi:type="dcterms:W3CDTF">2020-06-01T10:31:00Z</dcterms:created>
  <dcterms:modified xsi:type="dcterms:W3CDTF">2020-08-26T11:49:00Z</dcterms:modified>
</cp:coreProperties>
</file>