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50" w:rsidRDefault="00191B50" w:rsidP="00191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  <w:jc w:val="center"/>
        <w:rPr>
          <w:rFonts w:ascii="Arial Narrow" w:eastAsia="Arial Unicode MS" w:hAnsi="Arial Narrow" w:cs="Arial Narrow"/>
          <w:b/>
          <w:caps/>
          <w:color w:val="FF0000"/>
        </w:rPr>
      </w:pPr>
      <w:bookmarkStart w:id="0" w:name="_GoBack"/>
      <w:bookmarkEnd w:id="0"/>
    </w:p>
    <w:p w:rsidR="009D6E3F" w:rsidRDefault="00583FA8" w:rsidP="00191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  <w:jc w:val="center"/>
      </w:pPr>
      <w:r>
        <w:rPr>
          <w:rFonts w:ascii="Arial Narrow" w:eastAsia="Arial Unicode MS" w:hAnsi="Arial Narrow" w:cs="Arial Narrow"/>
          <w:b/>
          <w:caps/>
          <w:color w:val="FF0000"/>
        </w:rPr>
        <w:t>GRIGLIE VALUTAZIONE DAD</w:t>
      </w:r>
    </w:p>
    <w:p w:rsidR="009D6E3F" w:rsidRDefault="009D6E3F" w:rsidP="00191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</w:pPr>
    </w:p>
    <w:p w:rsidR="00583FA8" w:rsidRPr="00583FA8" w:rsidRDefault="00583FA8" w:rsidP="00191B50">
      <w:pPr>
        <w:tabs>
          <w:tab w:val="left" w:pos="360"/>
        </w:tabs>
        <w:spacing w:line="240" w:lineRule="atLeast"/>
        <w:rPr>
          <w:sz w:val="32"/>
          <w:szCs w:val="32"/>
        </w:rPr>
      </w:pPr>
    </w:p>
    <w:p w:rsidR="00583FA8" w:rsidRDefault="00583FA8" w:rsidP="00191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  <w:jc w:val="center"/>
      </w:pPr>
      <w:r>
        <w:rPr>
          <w:rFonts w:ascii="Arial Narrow" w:eastAsia="Arial Unicode MS" w:hAnsi="Arial Narrow" w:cs="Arial Narrow"/>
          <w:b/>
          <w:caps/>
          <w:color w:val="FF0000"/>
        </w:rPr>
        <w:t>PORTFOLIO</w:t>
      </w:r>
      <w:r w:rsidR="00191B50">
        <w:rPr>
          <w:rFonts w:ascii="Arial Narrow" w:eastAsia="Arial Unicode MS" w:hAnsi="Arial Narrow" w:cs="Arial Narrow"/>
          <w:b/>
          <w:caps/>
          <w:color w:val="FF0000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caps/>
          <w:color w:val="FF0000"/>
        </w:rPr>
        <w:t>COMPORTAMEMTALe  E</w:t>
      </w:r>
      <w:proofErr w:type="gramEnd"/>
      <w:r>
        <w:rPr>
          <w:rFonts w:ascii="Arial Narrow" w:eastAsia="Arial Narrow" w:hAnsi="Arial Narrow" w:cs="Arial Narrow"/>
          <w:b/>
          <w:caps/>
          <w:color w:val="FF0000"/>
        </w:rPr>
        <w:t xml:space="preserve"> MOTIVAZIONALE  nella DIDATTICA A DISTAnza</w:t>
      </w:r>
    </w:p>
    <w:p w:rsidR="00583FA8" w:rsidRDefault="00583FA8" w:rsidP="00191B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  <w:jc w:val="center"/>
        <w:rPr>
          <w:rFonts w:ascii="Arial Narrow" w:eastAsia="Arial Narrow" w:hAnsi="Arial Narrow" w:cs="Arial Narrow"/>
          <w:b/>
          <w:caps/>
          <w:color w:val="FF0000"/>
        </w:rPr>
      </w:pPr>
      <w:r w:rsidRPr="00191B50">
        <w:rPr>
          <w:rFonts w:ascii="Arial Narrow" w:eastAsia="Arial Narrow" w:hAnsi="Arial Narrow" w:cs="Arial Narrow"/>
          <w:b/>
          <w:caps/>
          <w:color w:val="FF0000"/>
        </w:rPr>
        <w:t>SCHEDA 1</w:t>
      </w:r>
    </w:p>
    <w:p w:rsidR="00583FA8" w:rsidRDefault="00583FA8" w:rsidP="00191B50">
      <w:pPr>
        <w:tabs>
          <w:tab w:val="left" w:pos="360"/>
        </w:tabs>
        <w:spacing w:line="240" w:lineRule="atLeast"/>
        <w:jc w:val="both"/>
        <w:rPr>
          <w:rFonts w:ascii="Times New Roman" w:eastAsia="Arial Unicode MS" w:hAnsi="Times New Roman" w:cs="Times New Roman"/>
          <w:b/>
        </w:rPr>
      </w:pPr>
    </w:p>
    <w:p w:rsidR="00583FA8" w:rsidRDefault="00583FA8" w:rsidP="009D6E3F">
      <w:pPr>
        <w:tabs>
          <w:tab w:val="left" w:pos="360"/>
        </w:tabs>
        <w:spacing w:line="240" w:lineRule="atLeast"/>
        <w:jc w:val="both"/>
        <w:rPr>
          <w:rFonts w:ascii="Times New Roman" w:eastAsia="Arial Unicode MS" w:hAnsi="Times New Roman" w:cs="Times New Roman"/>
          <w:b/>
        </w:rPr>
      </w:pPr>
      <w:proofErr w:type="gramStart"/>
      <w:r>
        <w:rPr>
          <w:rFonts w:ascii="Times New Roman" w:eastAsia="Arial Unicode MS" w:hAnsi="Times New Roman" w:cs="Times New Roman"/>
          <w:b/>
        </w:rPr>
        <w:t>CLASSE :</w:t>
      </w:r>
      <w:proofErr w:type="gramEnd"/>
      <w:r w:rsidR="002F08F4">
        <w:rPr>
          <w:rFonts w:ascii="Times New Roman" w:eastAsia="Arial Unicode MS" w:hAnsi="Times New Roman" w:cs="Times New Roman"/>
          <w:b/>
        </w:rPr>
        <w:t xml:space="preserve"> </w:t>
      </w:r>
    </w:p>
    <w:p w:rsidR="00D66ADA" w:rsidRDefault="00D66ADA" w:rsidP="009D6E3F">
      <w:pPr>
        <w:tabs>
          <w:tab w:val="left" w:pos="360"/>
        </w:tabs>
        <w:spacing w:line="240" w:lineRule="atLeast"/>
        <w:jc w:val="both"/>
        <w:rPr>
          <w:rFonts w:ascii="Times New Roman" w:eastAsia="Arial Unicode MS" w:hAnsi="Times New Roman" w:cs="Times New Roman"/>
          <w:sz w:val="22"/>
          <w:szCs w:val="22"/>
        </w:rPr>
      </w:pPr>
      <w:proofErr w:type="gramStart"/>
      <w:r w:rsidRPr="009D6E3F">
        <w:rPr>
          <w:rFonts w:ascii="Times New Roman" w:eastAsia="Arial Unicode MS" w:hAnsi="Times New Roman" w:cs="Times New Roman"/>
          <w:b/>
        </w:rPr>
        <w:t>da</w:t>
      </w:r>
      <w:proofErr w:type="gramEnd"/>
      <w:r w:rsidRPr="009D6E3F">
        <w:rPr>
          <w:rFonts w:ascii="Times New Roman" w:eastAsia="Arial Unicode MS" w:hAnsi="Times New Roman" w:cs="Times New Roman"/>
          <w:b/>
        </w:rPr>
        <w:t xml:space="preserve"> compilare  a cura di ogni docente attr</w:t>
      </w:r>
      <w:r w:rsidR="005A0EA5" w:rsidRPr="009D6E3F">
        <w:rPr>
          <w:rFonts w:ascii="Times New Roman" w:eastAsia="Arial Unicode MS" w:hAnsi="Times New Roman" w:cs="Times New Roman"/>
          <w:b/>
        </w:rPr>
        <w:t>averso i seguenti descrittori d’</w:t>
      </w:r>
      <w:r w:rsidRPr="009D6E3F">
        <w:rPr>
          <w:rFonts w:ascii="Times New Roman" w:eastAsia="Arial Unicode MS" w:hAnsi="Times New Roman" w:cs="Times New Roman"/>
          <w:b/>
        </w:rPr>
        <w:t xml:space="preserve"> osservazione</w:t>
      </w:r>
      <w:r w:rsidRPr="00D66ADA">
        <w:rPr>
          <w:rFonts w:ascii="Times New Roman" w:eastAsia="Arial Unicode MS" w:hAnsi="Times New Roman" w:cs="Times New Roman"/>
          <w:sz w:val="22"/>
          <w:szCs w:val="22"/>
        </w:rPr>
        <w:t>:</w:t>
      </w:r>
    </w:p>
    <w:p w:rsidR="009D6E3F" w:rsidRPr="00FD4407" w:rsidRDefault="009D6E3F" w:rsidP="009D6E3F">
      <w:pPr>
        <w:tabs>
          <w:tab w:val="left" w:pos="360"/>
        </w:tabs>
        <w:spacing w:line="240" w:lineRule="atLeast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056"/>
        <w:gridCol w:w="2091"/>
        <w:gridCol w:w="2236"/>
        <w:gridCol w:w="1439"/>
      </w:tblGrid>
      <w:tr w:rsidR="00E52AD7" w:rsidRPr="00DF1FF2" w:rsidTr="00191B50">
        <w:tc>
          <w:tcPr>
            <w:tcW w:w="916" w:type="pct"/>
            <w:shd w:val="clear" w:color="auto" w:fill="auto"/>
          </w:tcPr>
          <w:p w:rsidR="00E52AD7" w:rsidRPr="00DF1FF2" w:rsidRDefault="00E52AD7" w:rsidP="00191B50">
            <w:pPr>
              <w:tabs>
                <w:tab w:val="left" w:pos="360"/>
              </w:tabs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>AREE DI</w:t>
            </w: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OSSERVAZI</w:t>
            </w:r>
            <w:r w:rsidR="009149E4"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</w:tc>
        <w:tc>
          <w:tcPr>
            <w:tcW w:w="1081" w:type="pct"/>
            <w:shd w:val="clear" w:color="auto" w:fill="auto"/>
          </w:tcPr>
          <w:p w:rsidR="00E52AD7" w:rsidRPr="00DF1FF2" w:rsidRDefault="00E52AD7" w:rsidP="00191B50">
            <w:pPr>
              <w:tabs>
                <w:tab w:val="left" w:pos="360"/>
              </w:tabs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  <w:r w:rsidR="00191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>ELLA MOTIVAZIONE</w:t>
            </w:r>
          </w:p>
        </w:tc>
        <w:tc>
          <w:tcPr>
            <w:tcW w:w="1099" w:type="pct"/>
            <w:shd w:val="clear" w:color="auto" w:fill="auto"/>
          </w:tcPr>
          <w:p w:rsidR="00E52AD7" w:rsidRPr="00DF1FF2" w:rsidRDefault="00E52AD7" w:rsidP="00191B50">
            <w:pPr>
              <w:tabs>
                <w:tab w:val="left" w:pos="360"/>
              </w:tabs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AREA RELATIVA ALLA ESECUZIONE E RESTITUZIONE </w:t>
            </w:r>
            <w:proofErr w:type="gramStart"/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>DEI  MATERIALI</w:t>
            </w:r>
            <w:proofErr w:type="gramEnd"/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STUDIO</w:t>
            </w:r>
          </w:p>
        </w:tc>
        <w:tc>
          <w:tcPr>
            <w:tcW w:w="1174" w:type="pct"/>
            <w:shd w:val="clear" w:color="auto" w:fill="auto"/>
          </w:tcPr>
          <w:p w:rsidR="00E52AD7" w:rsidRPr="00DF1FF2" w:rsidRDefault="00E52AD7" w:rsidP="00191B50">
            <w:pPr>
              <w:tabs>
                <w:tab w:val="left" w:pos="360"/>
              </w:tabs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AREA DELLA RELAZIONE E COMUNICAZIONE CON IL </w:t>
            </w: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DOCENTE E I GRUPPO DEI PARI NELLA CLASSE VIRTUALE</w:t>
            </w:r>
          </w:p>
        </w:tc>
        <w:tc>
          <w:tcPr>
            <w:tcW w:w="730" w:type="pct"/>
          </w:tcPr>
          <w:p w:rsidR="00E52AD7" w:rsidRPr="00DF1FF2" w:rsidRDefault="00EA3691" w:rsidP="0092006F">
            <w:p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PUNTEGGIO MEDIO </w:t>
            </w:r>
          </w:p>
        </w:tc>
      </w:tr>
      <w:tr w:rsidR="00E52AD7" w:rsidRPr="00DF1FF2" w:rsidTr="00191B50">
        <w:tc>
          <w:tcPr>
            <w:tcW w:w="916" w:type="pct"/>
            <w:shd w:val="clear" w:color="auto" w:fill="auto"/>
          </w:tcPr>
          <w:p w:rsidR="00DF1FF2" w:rsidRPr="00DF1FF2" w:rsidRDefault="00E52AD7" w:rsidP="0092006F">
            <w:p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Comportamenti</w:t>
            </w:r>
          </w:p>
          <w:p w:rsidR="00E52AD7" w:rsidRPr="00DF1FF2" w:rsidRDefault="00E52AD7" w:rsidP="0092006F">
            <w:p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 osservare </w:t>
            </w:r>
          </w:p>
        </w:tc>
        <w:tc>
          <w:tcPr>
            <w:tcW w:w="1081" w:type="pct"/>
            <w:shd w:val="clear" w:color="auto" w:fill="auto"/>
          </w:tcPr>
          <w:p w:rsidR="00E52AD7" w:rsidRPr="00DF1FF2" w:rsidRDefault="00E52AD7" w:rsidP="00DF1FF2">
            <w:pPr>
              <w:pStyle w:val="Paragrafoelenco"/>
              <w:numPr>
                <w:ilvl w:val="0"/>
                <w:numId w:val="7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Assiduità</w:t>
            </w:r>
          </w:p>
          <w:p w:rsidR="00E52AD7" w:rsidRPr="00DF1FF2" w:rsidRDefault="00E52AD7" w:rsidP="00DF1FF2">
            <w:pPr>
              <w:pStyle w:val="Paragrafoelenco"/>
              <w:numPr>
                <w:ilvl w:val="0"/>
                <w:numId w:val="9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Partecipazione  </w:t>
            </w:r>
          </w:p>
          <w:p w:rsidR="00E52AD7" w:rsidRPr="00DF1FF2" w:rsidRDefault="00E52AD7" w:rsidP="00DF1FF2">
            <w:pPr>
              <w:pStyle w:val="Paragrafoelenco"/>
              <w:numPr>
                <w:ilvl w:val="0"/>
                <w:numId w:val="9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Interesse </w:t>
            </w:r>
          </w:p>
          <w:p w:rsidR="00E52AD7" w:rsidRPr="00DF1FF2" w:rsidRDefault="00E52AD7" w:rsidP="00DF1FF2">
            <w:p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verso</w:t>
            </w:r>
            <w:proofErr w:type="gramEnd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 le attività proposte dai docenti</w:t>
            </w:r>
          </w:p>
        </w:tc>
        <w:tc>
          <w:tcPr>
            <w:tcW w:w="1099" w:type="pct"/>
            <w:shd w:val="clear" w:color="auto" w:fill="auto"/>
          </w:tcPr>
          <w:p w:rsidR="00E52AD7" w:rsidRPr="00DF1FF2" w:rsidRDefault="00E52AD7" w:rsidP="00D66ADA">
            <w:pPr>
              <w:numPr>
                <w:ilvl w:val="0"/>
                <w:numId w:val="6"/>
              </w:num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Rispetto </w:t>
            </w:r>
            <w:proofErr w:type="gram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delle  consegne</w:t>
            </w:r>
            <w:proofErr w:type="gramEnd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 dei materiali di studio e/o di verifica  nei tempi e nei modi  definiti dal docente</w:t>
            </w:r>
          </w:p>
          <w:p w:rsidR="00E52AD7" w:rsidRPr="00DF1FF2" w:rsidRDefault="00E52AD7" w:rsidP="00D66ADA">
            <w:pPr>
              <w:numPr>
                <w:ilvl w:val="0"/>
                <w:numId w:val="6"/>
              </w:num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Capacità di </w:t>
            </w:r>
            <w:proofErr w:type="gram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assolvere  in</w:t>
            </w:r>
            <w:proofErr w:type="gramEnd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 modo consapevole e attivo i propri impegni di studio</w:t>
            </w:r>
          </w:p>
        </w:tc>
        <w:tc>
          <w:tcPr>
            <w:tcW w:w="1174" w:type="pct"/>
            <w:shd w:val="clear" w:color="auto" w:fill="auto"/>
          </w:tcPr>
          <w:p w:rsidR="00E52AD7" w:rsidRPr="00DF1FF2" w:rsidRDefault="00E52AD7" w:rsidP="00DF1FF2">
            <w:pPr>
              <w:pStyle w:val="Paragrafoelenco"/>
              <w:numPr>
                <w:ilvl w:val="0"/>
                <w:numId w:val="11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Rispetto dei turni di intervento in </w:t>
            </w:r>
            <w:proofErr w:type="spell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</w:p>
          <w:p w:rsidR="00E52AD7" w:rsidRPr="00DF1FF2" w:rsidRDefault="00E52AD7" w:rsidP="00DF1FF2">
            <w:pPr>
              <w:numPr>
                <w:ilvl w:val="0"/>
                <w:numId w:val="2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Scelta </w:t>
            </w:r>
            <w:proofErr w:type="gram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dei  momenti</w:t>
            </w:r>
            <w:proofErr w:type="gramEnd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 opportuni  per la comunicazione con i pari e i docenti</w:t>
            </w:r>
          </w:p>
          <w:p w:rsidR="00E52AD7" w:rsidRPr="00DF1FF2" w:rsidRDefault="00E52AD7" w:rsidP="00DF1FF2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L’allievo tiene la telecamera accesa e non deve essere sollecitato dal docente in tal senso</w:t>
            </w:r>
          </w:p>
          <w:p w:rsidR="00E52AD7" w:rsidRPr="00DF1FF2" w:rsidRDefault="00E52AD7" w:rsidP="00DF1FF2">
            <w:pPr>
              <w:numPr>
                <w:ilvl w:val="0"/>
                <w:numId w:val="4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Sollecitato </w:t>
            </w:r>
            <w:proofErr w:type="gramStart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>risponde  alle</w:t>
            </w:r>
            <w:proofErr w:type="gramEnd"/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 richieste del  docente</w:t>
            </w:r>
          </w:p>
          <w:p w:rsidR="00E52AD7" w:rsidRPr="00DF1FF2" w:rsidRDefault="00E52AD7" w:rsidP="00DF1FF2">
            <w:pPr>
              <w:numPr>
                <w:ilvl w:val="0"/>
                <w:numId w:val="5"/>
              </w:numPr>
              <w:tabs>
                <w:tab w:val="left" w:pos="360"/>
              </w:tabs>
              <w:spacing w:line="24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FF2">
              <w:rPr>
                <w:rFonts w:ascii="Times New Roman" w:hAnsi="Times New Roman" w:cs="Times New Roman"/>
                <w:sz w:val="20"/>
                <w:szCs w:val="20"/>
              </w:rPr>
              <w:t xml:space="preserve">Mostra un comportamento ed un    abbigliamento consono alla classe virtuale   </w:t>
            </w:r>
          </w:p>
        </w:tc>
        <w:tc>
          <w:tcPr>
            <w:tcW w:w="730" w:type="pct"/>
          </w:tcPr>
          <w:p w:rsidR="00E52AD7" w:rsidRPr="00DF1FF2" w:rsidRDefault="00E52AD7" w:rsidP="00DF1FF2">
            <w:pPr>
              <w:tabs>
                <w:tab w:val="left" w:pos="36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  <w:r w:rsidRPr="00D66AD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  <w:r>
              <w:t>6</w:t>
            </w: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  <w:r>
              <w:t>7</w:t>
            </w: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  <w:r>
              <w:t>8</w:t>
            </w:r>
          </w:p>
        </w:tc>
        <w:tc>
          <w:tcPr>
            <w:tcW w:w="730" w:type="pct"/>
          </w:tcPr>
          <w:p w:rsidR="00E52AD7" w:rsidRDefault="00E52AD7" w:rsidP="00E52AD7">
            <w:pPr>
              <w:tabs>
                <w:tab w:val="left" w:pos="360"/>
              </w:tabs>
              <w:spacing w:line="240" w:lineRule="atLeast"/>
              <w:jc w:val="both"/>
            </w:pPr>
            <w:r>
              <w:t xml:space="preserve">21- </w:t>
            </w:r>
            <w:r w:rsidR="009149E4">
              <w:t xml:space="preserve"> media =</w:t>
            </w:r>
            <w:proofErr w:type="gramStart"/>
            <w:r>
              <w:t xml:space="preserve">voto </w:t>
            </w:r>
            <w:r w:rsidR="009149E4">
              <w:t xml:space="preserve"> 7</w:t>
            </w:r>
            <w:proofErr w:type="gramEnd"/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E52AD7" w:rsidTr="00191B50">
        <w:tc>
          <w:tcPr>
            <w:tcW w:w="916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81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99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74" w:type="pct"/>
            <w:shd w:val="clear" w:color="auto" w:fill="auto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730" w:type="pct"/>
          </w:tcPr>
          <w:p w:rsidR="00E52AD7" w:rsidRDefault="00E52AD7" w:rsidP="0092006F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</w:tbl>
    <w:p w:rsidR="00D66ADA" w:rsidRDefault="00D66ADA" w:rsidP="00D66ADA">
      <w:pPr>
        <w:tabs>
          <w:tab w:val="left" w:pos="360"/>
        </w:tabs>
        <w:spacing w:line="240" w:lineRule="atLeast"/>
        <w:ind w:left="360"/>
        <w:jc w:val="both"/>
      </w:pPr>
    </w:p>
    <w:p w:rsidR="00D66ADA" w:rsidRPr="002007D0" w:rsidRDefault="00D66ADA" w:rsidP="002F08F4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</w:rPr>
      </w:pPr>
      <w:r w:rsidRPr="002007D0">
        <w:rPr>
          <w:rFonts w:ascii="Times New Roman" w:hAnsi="Times New Roman" w:cs="Times New Roman"/>
        </w:rPr>
        <w:t>Per ogni descrittore il docente esprime</w:t>
      </w:r>
      <w:r w:rsidR="002007D0" w:rsidRPr="002007D0">
        <w:rPr>
          <w:rFonts w:ascii="Times New Roman" w:hAnsi="Times New Roman" w:cs="Times New Roman"/>
        </w:rPr>
        <w:t xml:space="preserve">rà la propria </w:t>
      </w:r>
      <w:proofErr w:type="gramStart"/>
      <w:r w:rsidR="002007D0" w:rsidRPr="002007D0">
        <w:rPr>
          <w:rFonts w:ascii="Times New Roman" w:hAnsi="Times New Roman" w:cs="Times New Roman"/>
        </w:rPr>
        <w:t xml:space="preserve">valutazione </w:t>
      </w:r>
      <w:r w:rsidRPr="002007D0">
        <w:rPr>
          <w:rFonts w:ascii="Times New Roman" w:hAnsi="Times New Roman" w:cs="Times New Roman"/>
        </w:rPr>
        <w:t xml:space="preserve"> attraverso</w:t>
      </w:r>
      <w:proofErr w:type="gramEnd"/>
      <w:r w:rsidRPr="002007D0">
        <w:rPr>
          <w:rFonts w:ascii="Times New Roman" w:hAnsi="Times New Roman" w:cs="Times New Roman"/>
        </w:rPr>
        <w:t xml:space="preserve"> un punteggio sulla scala decimale</w:t>
      </w:r>
      <w:r w:rsidR="00E52AD7">
        <w:rPr>
          <w:rFonts w:ascii="Times New Roman" w:hAnsi="Times New Roman" w:cs="Times New Roman"/>
        </w:rPr>
        <w:t xml:space="preserve">, quindi provvederà al calcolo della media </w:t>
      </w:r>
    </w:p>
    <w:p w:rsidR="00D66ADA" w:rsidRPr="002007D0" w:rsidRDefault="00D66ADA" w:rsidP="00D66ADA">
      <w:pPr>
        <w:tabs>
          <w:tab w:val="left" w:pos="360"/>
        </w:tabs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DF1FF2" w:rsidRDefault="00DF1FF2" w:rsidP="00D66ADA">
      <w:pPr>
        <w:tabs>
          <w:tab w:val="left" w:pos="360"/>
        </w:tabs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583FA8" w:rsidRDefault="00583FA8" w:rsidP="00583F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  <w:jc w:val="center"/>
      </w:pPr>
      <w:r>
        <w:rPr>
          <w:rFonts w:ascii="Arial Narrow" w:eastAsia="Arial Narrow" w:hAnsi="Arial Narrow" w:cs="Arial Narrow"/>
          <w:b/>
          <w:caps/>
          <w:color w:val="FF0000"/>
        </w:rPr>
        <w:t>VALUTAZIONE FINALE   DAD</w:t>
      </w:r>
    </w:p>
    <w:p w:rsidR="00583FA8" w:rsidRPr="00191B50" w:rsidRDefault="00583FA8" w:rsidP="00583F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40" w:lineRule="atLeast"/>
        <w:jc w:val="center"/>
        <w:rPr>
          <w:rFonts w:ascii="Arial Narrow" w:eastAsia="Arial Narrow" w:hAnsi="Arial Narrow" w:cs="Arial Narrow"/>
          <w:b/>
          <w:caps/>
          <w:color w:val="FF0000"/>
        </w:rPr>
      </w:pPr>
      <w:r w:rsidRPr="00191B50">
        <w:rPr>
          <w:rFonts w:ascii="Arial Narrow" w:eastAsia="Arial Narrow" w:hAnsi="Arial Narrow" w:cs="Arial Narrow"/>
          <w:b/>
          <w:caps/>
          <w:color w:val="FF0000"/>
        </w:rPr>
        <w:t>SCHEDA 2</w:t>
      </w:r>
    </w:p>
    <w:p w:rsidR="00DF1FF2" w:rsidRPr="00191B50" w:rsidRDefault="00DF1FF2" w:rsidP="00583FA8">
      <w:pPr>
        <w:tabs>
          <w:tab w:val="left" w:pos="360"/>
        </w:tabs>
        <w:spacing w:line="240" w:lineRule="atLeast"/>
        <w:jc w:val="both"/>
        <w:rPr>
          <w:rFonts w:ascii="Arial Narrow" w:eastAsia="Arial Narrow" w:hAnsi="Arial Narrow" w:cs="Arial Narrow"/>
          <w:b/>
          <w:caps/>
          <w:color w:val="FF0000"/>
        </w:rPr>
      </w:pPr>
    </w:p>
    <w:p w:rsidR="00147372" w:rsidRDefault="00147372" w:rsidP="00D66ADA">
      <w:pPr>
        <w:tabs>
          <w:tab w:val="left" w:pos="360"/>
        </w:tabs>
        <w:spacing w:line="240" w:lineRule="atLeast"/>
        <w:ind w:left="36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631"/>
        <w:gridCol w:w="2216"/>
        <w:gridCol w:w="3012"/>
      </w:tblGrid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DF1FF2">
            <w:pPr>
              <w:tabs>
                <w:tab w:val="left" w:pos="360"/>
              </w:tabs>
              <w:spacing w:line="240" w:lineRule="atLeast"/>
              <w:jc w:val="both"/>
            </w:pPr>
            <w:r w:rsidRPr="00DF1FF2">
              <w:t>Nome</w:t>
            </w:r>
            <w:r w:rsidR="00147372">
              <w:t xml:space="preserve"> alunno</w:t>
            </w:r>
          </w:p>
        </w:tc>
        <w:tc>
          <w:tcPr>
            <w:tcW w:w="1366" w:type="pct"/>
            <w:shd w:val="clear" w:color="auto" w:fill="auto"/>
          </w:tcPr>
          <w:p w:rsidR="00DF1FF2" w:rsidRDefault="00147372" w:rsidP="00DF1FF2">
            <w:pPr>
              <w:tabs>
                <w:tab w:val="left" w:pos="360"/>
              </w:tabs>
              <w:spacing w:line="240" w:lineRule="atLeast"/>
              <w:jc w:val="both"/>
            </w:pPr>
            <w:r>
              <w:t>Portfolio comportamentale</w:t>
            </w:r>
          </w:p>
        </w:tc>
        <w:tc>
          <w:tcPr>
            <w:tcW w:w="1151" w:type="pct"/>
            <w:shd w:val="clear" w:color="auto" w:fill="auto"/>
          </w:tcPr>
          <w:p w:rsidR="00DF1FF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Verifiche sommative</w:t>
            </w:r>
          </w:p>
        </w:tc>
        <w:tc>
          <w:tcPr>
            <w:tcW w:w="1564" w:type="pct"/>
            <w:shd w:val="clear" w:color="auto" w:fill="auto"/>
          </w:tcPr>
          <w:p w:rsidR="00DF1FF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Voto finale</w:t>
            </w:r>
          </w:p>
          <w:p w:rsidR="0014737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Paolo</w:t>
            </w:r>
          </w:p>
        </w:tc>
        <w:tc>
          <w:tcPr>
            <w:tcW w:w="1366" w:type="pct"/>
            <w:shd w:val="clear" w:color="auto" w:fill="auto"/>
          </w:tcPr>
          <w:p w:rsidR="00DF1FF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7</w:t>
            </w:r>
          </w:p>
        </w:tc>
        <w:tc>
          <w:tcPr>
            <w:tcW w:w="1151" w:type="pct"/>
            <w:shd w:val="clear" w:color="auto" w:fill="auto"/>
          </w:tcPr>
          <w:p w:rsidR="00DF1FF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4</w:t>
            </w:r>
          </w:p>
        </w:tc>
        <w:tc>
          <w:tcPr>
            <w:tcW w:w="1564" w:type="pct"/>
            <w:shd w:val="clear" w:color="auto" w:fill="auto"/>
          </w:tcPr>
          <w:p w:rsidR="00147372" w:rsidRDefault="00986179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(7 * 0,4</w:t>
            </w:r>
            <w:r w:rsidR="00147372">
              <w:t>) + (4 * 0,6) =</w:t>
            </w:r>
          </w:p>
          <w:p w:rsidR="00DF1FF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>2,8 + 2,4 = 5,2</w:t>
            </w:r>
          </w:p>
          <w:p w:rsidR="00147372" w:rsidRDefault="00147372" w:rsidP="00147372">
            <w:pPr>
              <w:tabs>
                <w:tab w:val="left" w:pos="360"/>
              </w:tabs>
              <w:spacing w:line="240" w:lineRule="atLeast"/>
              <w:jc w:val="both"/>
            </w:pPr>
            <w:r>
              <w:t xml:space="preserve">Arrotondamento matematico </w:t>
            </w:r>
            <w:r w:rsidR="00986179">
              <w:t xml:space="preserve">a </w:t>
            </w:r>
            <w:r>
              <w:t>5</w:t>
            </w: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  <w:tr w:rsidR="00DF1FF2" w:rsidTr="00147372">
        <w:tc>
          <w:tcPr>
            <w:tcW w:w="918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366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151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564" w:type="pct"/>
            <w:shd w:val="clear" w:color="auto" w:fill="auto"/>
          </w:tcPr>
          <w:p w:rsidR="00DF1FF2" w:rsidRDefault="00DF1FF2" w:rsidP="00F12E5D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0" w:firstLine="0"/>
              <w:jc w:val="both"/>
            </w:pPr>
          </w:p>
        </w:tc>
      </w:tr>
    </w:tbl>
    <w:p w:rsidR="00DF1FF2" w:rsidRPr="002007D0" w:rsidRDefault="00DF1FF2" w:rsidP="00D66ADA">
      <w:pPr>
        <w:tabs>
          <w:tab w:val="left" w:pos="360"/>
        </w:tabs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583FA8" w:rsidRPr="002007D0" w:rsidRDefault="00583FA8" w:rsidP="002F08F4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</w:rPr>
      </w:pPr>
      <w:r w:rsidRPr="002007D0">
        <w:rPr>
          <w:rFonts w:ascii="Times New Roman" w:hAnsi="Times New Roman" w:cs="Times New Roman"/>
        </w:rPr>
        <w:t>Il punteggio c</w:t>
      </w:r>
      <w:r w:rsidR="001E2F10">
        <w:rPr>
          <w:rFonts w:ascii="Times New Roman" w:hAnsi="Times New Roman" w:cs="Times New Roman"/>
        </w:rPr>
        <w:t xml:space="preserve">omportamentale e motivazionale </w:t>
      </w:r>
      <w:r w:rsidRPr="002007D0">
        <w:rPr>
          <w:rFonts w:ascii="Times New Roman" w:hAnsi="Times New Roman" w:cs="Times New Roman"/>
        </w:rPr>
        <w:t xml:space="preserve">ottenuto </w:t>
      </w:r>
      <w:r>
        <w:rPr>
          <w:rFonts w:ascii="Times New Roman" w:hAnsi="Times New Roman" w:cs="Times New Roman"/>
        </w:rPr>
        <w:t xml:space="preserve">con la scheda 1 </w:t>
      </w:r>
      <w:r w:rsidRPr="002007D0">
        <w:rPr>
          <w:rFonts w:ascii="Times New Roman" w:hAnsi="Times New Roman" w:cs="Times New Roman"/>
        </w:rPr>
        <w:t xml:space="preserve">andrà ponderato al 40 % </w:t>
      </w:r>
      <w:r>
        <w:rPr>
          <w:rFonts w:ascii="Times New Roman" w:hAnsi="Times New Roman" w:cs="Times New Roman"/>
        </w:rPr>
        <w:t xml:space="preserve"> con la seguente formula : totale:10x40 = </w:t>
      </w:r>
    </w:p>
    <w:p w:rsidR="00583FA8" w:rsidRPr="002007D0" w:rsidRDefault="00583FA8" w:rsidP="002F08F4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</w:rPr>
      </w:pPr>
    </w:p>
    <w:p w:rsidR="00583FA8" w:rsidRDefault="00583FA8" w:rsidP="002F08F4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 punteggio andrà </w:t>
      </w:r>
      <w:r w:rsidRPr="002007D0">
        <w:rPr>
          <w:rFonts w:ascii="Times New Roman" w:hAnsi="Times New Roman" w:cs="Times New Roman"/>
        </w:rPr>
        <w:t>sommato</w:t>
      </w:r>
      <w:r>
        <w:rPr>
          <w:rFonts w:ascii="Times New Roman" w:hAnsi="Times New Roman" w:cs="Times New Roman"/>
        </w:rPr>
        <w:t xml:space="preserve"> alla valutazione dell’allievo (</w:t>
      </w:r>
      <w:r w:rsidR="001E2F10">
        <w:rPr>
          <w:rFonts w:ascii="Times New Roman" w:hAnsi="Times New Roman" w:cs="Times New Roman"/>
        </w:rPr>
        <w:t xml:space="preserve">UNICA) </w:t>
      </w:r>
      <w:r w:rsidRPr="002007D0">
        <w:rPr>
          <w:rFonts w:ascii="Times New Roman" w:hAnsi="Times New Roman" w:cs="Times New Roman"/>
        </w:rPr>
        <w:t>nelle verifiche sommative svolte nella modalità sincrona e asincrona come definito dal do</w:t>
      </w:r>
      <w:r>
        <w:rPr>
          <w:rFonts w:ascii="Times New Roman" w:hAnsi="Times New Roman" w:cs="Times New Roman"/>
        </w:rPr>
        <w:t>cente e</w:t>
      </w:r>
      <w:r w:rsidRPr="002007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nelle verifiche formative e/o ottenute e derivanti da altri e ulteriori elementi di valutazione a giudizio del docente e/o del </w:t>
      </w:r>
      <w:proofErr w:type="spellStart"/>
      <w:proofErr w:type="gramStart"/>
      <w:r>
        <w:rPr>
          <w:rFonts w:ascii="Times New Roman" w:hAnsi="Times New Roman" w:cs="Times New Roman"/>
        </w:rPr>
        <w:t>cdc</w:t>
      </w:r>
      <w:proofErr w:type="spellEnd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ponderata al 60%</w:t>
      </w:r>
    </w:p>
    <w:p w:rsidR="00583FA8" w:rsidRDefault="00583FA8" w:rsidP="002F08F4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 </w:t>
      </w:r>
      <w:r w:rsidRPr="002007D0">
        <w:rPr>
          <w:rFonts w:ascii="Times New Roman" w:hAnsi="Times New Roman" w:cs="Times New Roman"/>
        </w:rPr>
        <w:t xml:space="preserve">sommatoria </w:t>
      </w:r>
      <w:r>
        <w:rPr>
          <w:rFonts w:ascii="Times New Roman" w:hAnsi="Times New Roman" w:cs="Times New Roman"/>
        </w:rPr>
        <w:t>rappresenterà la valutazione del periodo della DAD</w:t>
      </w:r>
      <w:r w:rsidR="002F08F4">
        <w:rPr>
          <w:rFonts w:ascii="Times New Roman" w:hAnsi="Times New Roman" w:cs="Times New Roman"/>
        </w:rPr>
        <w:t>.</w:t>
      </w:r>
    </w:p>
    <w:p w:rsidR="00D66ADA" w:rsidRPr="002007D0" w:rsidRDefault="00D66ADA" w:rsidP="00D66ADA">
      <w:pPr>
        <w:tabs>
          <w:tab w:val="left" w:pos="360"/>
        </w:tabs>
        <w:spacing w:line="240" w:lineRule="atLeast"/>
        <w:ind w:left="360"/>
        <w:jc w:val="both"/>
        <w:rPr>
          <w:rFonts w:ascii="Times New Roman" w:hAnsi="Times New Roman" w:cs="Times New Roman"/>
        </w:rPr>
      </w:pPr>
    </w:p>
    <w:sectPr w:rsidR="00D66ADA" w:rsidRPr="002007D0" w:rsidSect="005916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6"/>
        <w:szCs w:val="22"/>
        <w:highlight w:val="yellow"/>
      </w:rPr>
    </w:lvl>
  </w:abstractNum>
  <w:abstractNum w:abstractNumId="1">
    <w:nsid w:val="0666189B"/>
    <w:multiLevelType w:val="hybridMultilevel"/>
    <w:tmpl w:val="674E9AF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4E27D9"/>
    <w:multiLevelType w:val="hybridMultilevel"/>
    <w:tmpl w:val="AE9C0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1337"/>
    <w:multiLevelType w:val="hybridMultilevel"/>
    <w:tmpl w:val="8F6A5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85662"/>
    <w:multiLevelType w:val="hybridMultilevel"/>
    <w:tmpl w:val="5B961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B2A14"/>
    <w:multiLevelType w:val="hybridMultilevel"/>
    <w:tmpl w:val="E4D2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E48BF"/>
    <w:multiLevelType w:val="hybridMultilevel"/>
    <w:tmpl w:val="FC3AE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F14BD"/>
    <w:multiLevelType w:val="hybridMultilevel"/>
    <w:tmpl w:val="8E5C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A4D1F"/>
    <w:multiLevelType w:val="hybridMultilevel"/>
    <w:tmpl w:val="32AEC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C658E"/>
    <w:multiLevelType w:val="hybridMultilevel"/>
    <w:tmpl w:val="1DD4A6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3330E2"/>
    <w:multiLevelType w:val="hybridMultilevel"/>
    <w:tmpl w:val="F0DCB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D3"/>
    <w:rsid w:val="0005450D"/>
    <w:rsid w:val="000F12B4"/>
    <w:rsid w:val="00147372"/>
    <w:rsid w:val="00191B50"/>
    <w:rsid w:val="001E2F10"/>
    <w:rsid w:val="002007D0"/>
    <w:rsid w:val="00203FAA"/>
    <w:rsid w:val="002B6AFA"/>
    <w:rsid w:val="002F08F4"/>
    <w:rsid w:val="00456B11"/>
    <w:rsid w:val="00583FA8"/>
    <w:rsid w:val="0059165C"/>
    <w:rsid w:val="005A0EA5"/>
    <w:rsid w:val="00636A3B"/>
    <w:rsid w:val="007B46F8"/>
    <w:rsid w:val="009149E4"/>
    <w:rsid w:val="00986179"/>
    <w:rsid w:val="009D6E3F"/>
    <w:rsid w:val="00C44DD3"/>
    <w:rsid w:val="00CB0D69"/>
    <w:rsid w:val="00D66ADA"/>
    <w:rsid w:val="00DF1FF2"/>
    <w:rsid w:val="00E47C5E"/>
    <w:rsid w:val="00E52AD7"/>
    <w:rsid w:val="00E56591"/>
    <w:rsid w:val="00E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690F4-4E9E-4BC9-AE2C-0779C522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ADA"/>
    <w:pPr>
      <w:suppressAutoHyphens/>
      <w:spacing w:after="0" w:line="240" w:lineRule="auto"/>
    </w:pPr>
    <w:rPr>
      <w:rFonts w:ascii="Comic Sans MS" w:eastAsia="Times New Roman" w:hAnsi="Comic Sans MS" w:cs="Comic Sans MS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Nadia</cp:lastModifiedBy>
  <cp:revision>2</cp:revision>
  <dcterms:created xsi:type="dcterms:W3CDTF">2020-04-30T15:53:00Z</dcterms:created>
  <dcterms:modified xsi:type="dcterms:W3CDTF">2020-04-30T15:53:00Z</dcterms:modified>
</cp:coreProperties>
</file>